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96" w:rsidRDefault="00647048" w:rsidP="00647048">
      <w:pPr>
        <w:jc w:val="center"/>
      </w:pPr>
      <w:r>
        <w:rPr>
          <w:noProof/>
          <w:lang w:eastAsia="ca-ES"/>
        </w:rPr>
        <w:drawing>
          <wp:inline distT="0" distB="0" distL="0" distR="0">
            <wp:extent cx="1771650" cy="2339122"/>
            <wp:effectExtent l="0" t="0" r="0" b="4445"/>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9-11-20 a las 13.14.13.png"/>
                    <pic:cNvPicPr/>
                  </pic:nvPicPr>
                  <pic:blipFill rotWithShape="1">
                    <a:blip r:embed="rId9" cstate="print">
                      <a:extLst>
                        <a:ext uri="{28A0092B-C50C-407E-A947-70E740481C1C}">
                          <a14:useLocalDpi xmlns:a14="http://schemas.microsoft.com/office/drawing/2010/main" val="0"/>
                        </a:ext>
                      </a:extLst>
                    </a:blip>
                    <a:srcRect l="28548" r="30343"/>
                    <a:stretch/>
                  </pic:blipFill>
                  <pic:spPr bwMode="auto">
                    <a:xfrm>
                      <a:off x="0" y="0"/>
                      <a:ext cx="1773167" cy="2341125"/>
                    </a:xfrm>
                    <a:prstGeom prst="rect">
                      <a:avLst/>
                    </a:prstGeom>
                    <a:ln>
                      <a:noFill/>
                    </a:ln>
                    <a:extLst>
                      <a:ext uri="{53640926-AAD7-44D8-BBD7-CCE9431645EC}">
                        <a14:shadowObscured xmlns:a14="http://schemas.microsoft.com/office/drawing/2010/main"/>
                      </a:ext>
                    </a:extLst>
                  </pic:spPr>
                </pic:pic>
              </a:graphicData>
            </a:graphic>
          </wp:inline>
        </w:drawing>
      </w:r>
    </w:p>
    <w:p w:rsidR="00647048" w:rsidRDefault="00647048"/>
    <w:p w:rsidR="005A6ACE" w:rsidRDefault="005A6ACE"/>
    <w:p w:rsidR="005A6ACE" w:rsidRDefault="005A6ACE"/>
    <w:p w:rsidR="008A4315" w:rsidRPr="005A6ACE" w:rsidRDefault="00647048" w:rsidP="00647048">
      <w:pPr>
        <w:jc w:val="center"/>
        <w:rPr>
          <w:rFonts w:cstheme="minorHAnsi"/>
          <w:b/>
          <w:color w:val="990033"/>
          <w:sz w:val="32"/>
          <w:szCs w:val="32"/>
        </w:rPr>
      </w:pPr>
      <w:r w:rsidRPr="005A6ACE">
        <w:rPr>
          <w:rFonts w:cstheme="minorHAnsi"/>
          <w:b/>
          <w:color w:val="990033"/>
          <w:sz w:val="32"/>
          <w:szCs w:val="32"/>
        </w:rPr>
        <w:t xml:space="preserve">MANUAL PER A LA CREACIÓ DE LA PÀGINA DE </w:t>
      </w:r>
    </w:p>
    <w:p w:rsidR="00647048" w:rsidRPr="005A6ACE" w:rsidRDefault="00647048" w:rsidP="008A4315">
      <w:pPr>
        <w:jc w:val="center"/>
        <w:rPr>
          <w:rFonts w:cstheme="minorHAnsi"/>
          <w:b/>
          <w:color w:val="990033"/>
          <w:sz w:val="32"/>
          <w:szCs w:val="32"/>
        </w:rPr>
      </w:pPr>
      <w:r w:rsidRPr="005A6ACE">
        <w:rPr>
          <w:rFonts w:cstheme="minorHAnsi"/>
          <w:b/>
          <w:color w:val="990033"/>
          <w:sz w:val="32"/>
          <w:szCs w:val="32"/>
        </w:rPr>
        <w:t xml:space="preserve">VALIDACIÓ DEL CODI SEGUR DE VERIFICACIÓ </w:t>
      </w:r>
    </w:p>
    <w:p w:rsidR="00647048" w:rsidRPr="005A6ACE" w:rsidRDefault="00647048" w:rsidP="00647048">
      <w:pPr>
        <w:jc w:val="center"/>
        <w:rPr>
          <w:rFonts w:cstheme="minorHAnsi"/>
          <w:b/>
          <w:color w:val="990033"/>
          <w:sz w:val="32"/>
          <w:szCs w:val="32"/>
        </w:rPr>
      </w:pPr>
      <w:r w:rsidRPr="005A6ACE">
        <w:rPr>
          <w:rFonts w:cstheme="minorHAnsi"/>
          <w:b/>
          <w:color w:val="990033"/>
          <w:sz w:val="32"/>
          <w:szCs w:val="32"/>
        </w:rPr>
        <w:t xml:space="preserve">A LA SEU ELECTRÒNICA / GOVERN OBERT DE </w:t>
      </w:r>
      <w:proofErr w:type="spellStart"/>
      <w:r w:rsidRPr="005A6ACE">
        <w:rPr>
          <w:rFonts w:cstheme="minorHAnsi"/>
          <w:b/>
          <w:color w:val="990033"/>
          <w:sz w:val="32"/>
          <w:szCs w:val="32"/>
        </w:rPr>
        <w:t>L’AOC</w:t>
      </w:r>
      <w:proofErr w:type="spellEnd"/>
    </w:p>
    <w:p w:rsidR="00647048" w:rsidRDefault="00647048"/>
    <w:p w:rsidR="00647048" w:rsidRDefault="00647048"/>
    <w:p w:rsidR="00647048" w:rsidRDefault="00647048"/>
    <w:p w:rsidR="005A6ACE" w:rsidRDefault="005A6ACE"/>
    <w:p w:rsidR="005A6ACE" w:rsidRDefault="005A6ACE"/>
    <w:p w:rsidR="00647048" w:rsidRDefault="00647048" w:rsidP="005A6ACE">
      <w:pPr>
        <w:jc w:val="center"/>
      </w:pPr>
      <w:r>
        <w:rPr>
          <w:noProof/>
          <w:lang w:eastAsia="ca-ES"/>
        </w:rPr>
        <w:drawing>
          <wp:inline distT="0" distB="0" distL="0" distR="0">
            <wp:extent cx="4806950" cy="1244152"/>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_setdiba_diba.png"/>
                    <pic:cNvPicPr/>
                  </pic:nvPicPr>
                  <pic:blipFill rotWithShape="1">
                    <a:blip r:embed="rId10" cstate="print">
                      <a:extLst>
                        <a:ext uri="{28A0092B-C50C-407E-A947-70E740481C1C}">
                          <a14:useLocalDpi xmlns:a14="http://schemas.microsoft.com/office/drawing/2010/main" val="0"/>
                        </a:ext>
                      </a:extLst>
                    </a:blip>
                    <a:srcRect b="21560"/>
                    <a:stretch/>
                  </pic:blipFill>
                  <pic:spPr bwMode="auto">
                    <a:xfrm>
                      <a:off x="0" y="0"/>
                      <a:ext cx="4809212" cy="1244737"/>
                    </a:xfrm>
                    <a:prstGeom prst="rect">
                      <a:avLst/>
                    </a:prstGeom>
                    <a:ln>
                      <a:noFill/>
                    </a:ln>
                    <a:extLst>
                      <a:ext uri="{53640926-AAD7-44D8-BBD7-CCE9431645EC}">
                        <a14:shadowObscured xmlns:a14="http://schemas.microsoft.com/office/drawing/2010/main"/>
                      </a:ext>
                    </a:extLst>
                  </pic:spPr>
                </pic:pic>
              </a:graphicData>
            </a:graphic>
          </wp:inline>
        </w:drawing>
      </w:r>
    </w:p>
    <w:p w:rsidR="008A4315" w:rsidRDefault="008A4315" w:rsidP="008A4315">
      <w:pPr>
        <w:jc w:val="center"/>
      </w:pPr>
      <w:r>
        <w:rPr>
          <w:noProof/>
          <w:lang w:eastAsia="ca-ES"/>
        </w:rPr>
        <w:drawing>
          <wp:inline distT="0" distB="0" distL="0" distR="0">
            <wp:extent cx="1270000" cy="542687"/>
            <wp:effectExtent l="0" t="0" r="635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635" cy="543386"/>
                    </a:xfrm>
                    <a:prstGeom prst="rect">
                      <a:avLst/>
                    </a:prstGeom>
                  </pic:spPr>
                </pic:pic>
              </a:graphicData>
            </a:graphic>
          </wp:inline>
        </w:drawing>
      </w:r>
    </w:p>
    <w:p w:rsidR="008A4315" w:rsidRDefault="008A4315" w:rsidP="00647048"/>
    <w:p w:rsidR="008A4315" w:rsidRPr="005A6ACE" w:rsidRDefault="00B26745" w:rsidP="005A6ACE">
      <w:pPr>
        <w:pStyle w:val="Ttol1"/>
      </w:pPr>
      <w:bookmarkStart w:id="0" w:name="_Toc97019496"/>
      <w:r w:rsidRPr="005A6ACE">
        <w:lastRenderedPageBreak/>
        <w:t>DADES DEL DOCUMENT</w:t>
      </w:r>
      <w:bookmarkEnd w:id="0"/>
    </w:p>
    <w:p w:rsidR="00F95852" w:rsidRDefault="00F95852" w:rsidP="00647048"/>
    <w:p w:rsidR="00647048" w:rsidRDefault="00647048" w:rsidP="00647048">
      <w:r>
        <w:t>Elaborat per</w:t>
      </w:r>
      <w:r w:rsidR="00B26745">
        <w:t>:</w:t>
      </w:r>
      <w:r>
        <w:tab/>
      </w:r>
      <w:r w:rsidR="00B26745">
        <w:tab/>
      </w:r>
      <w:r w:rsidR="00B26745">
        <w:tab/>
      </w:r>
      <w:r>
        <w:t>Diputació de Barcelona, Gabinet d’Innovació Digital</w:t>
      </w:r>
    </w:p>
    <w:p w:rsidR="00647048" w:rsidRDefault="00647048" w:rsidP="00647048">
      <w:r>
        <w:t>Data de creació</w:t>
      </w:r>
      <w:r w:rsidR="00B26745">
        <w:t>:</w:t>
      </w:r>
      <w:r>
        <w:tab/>
      </w:r>
      <w:r w:rsidR="00B26745">
        <w:tab/>
      </w:r>
      <w:r w:rsidR="003B0DA2">
        <w:t>17/02/2022</w:t>
      </w:r>
    </w:p>
    <w:p w:rsidR="00647048" w:rsidRDefault="00B26745" w:rsidP="00647048">
      <w:r>
        <w:t xml:space="preserve">Estat formal: </w:t>
      </w:r>
      <w:r>
        <w:tab/>
      </w:r>
      <w:r>
        <w:tab/>
      </w:r>
      <w:r>
        <w:tab/>
        <w:t>En construcció</w:t>
      </w:r>
    </w:p>
    <w:p w:rsidR="00647048" w:rsidRDefault="00647048" w:rsidP="00647048">
      <w:r>
        <w:t>Nivell accés a la informació</w:t>
      </w:r>
      <w:r w:rsidR="00B26745">
        <w:t>:</w:t>
      </w:r>
      <w:r w:rsidR="00B26745">
        <w:tab/>
        <w:t>Públic</w:t>
      </w:r>
    </w:p>
    <w:p w:rsidR="00647048" w:rsidRDefault="00647048" w:rsidP="00B26745">
      <w:pPr>
        <w:ind w:left="2832" w:hanging="2832"/>
      </w:pPr>
      <w:r>
        <w:t>Títol</w:t>
      </w:r>
      <w:r w:rsidR="00B26745">
        <w:t>:</w:t>
      </w:r>
      <w:r w:rsidR="00B26745">
        <w:tab/>
        <w:t xml:space="preserve">Manual per a la creació de la pàgina de validació del codi segur de verificació a la seu electrònica / govern obert de </w:t>
      </w:r>
      <w:proofErr w:type="spellStart"/>
      <w:r w:rsidR="00B26745">
        <w:t>l’AOC</w:t>
      </w:r>
      <w:proofErr w:type="spellEnd"/>
    </w:p>
    <w:p w:rsidR="00647048" w:rsidRDefault="00647048" w:rsidP="00647048">
      <w:r>
        <w:t>Fitxer</w:t>
      </w:r>
      <w:r w:rsidR="00B26745">
        <w:t xml:space="preserve">: </w:t>
      </w:r>
      <w:r w:rsidR="00B26745">
        <w:tab/>
      </w:r>
      <w:r w:rsidR="00B26745">
        <w:tab/>
      </w:r>
      <w:r w:rsidR="00B26745">
        <w:tab/>
      </w:r>
      <w:r w:rsidR="00B26745">
        <w:tab/>
      </w:r>
      <w:proofErr w:type="spellStart"/>
      <w:r w:rsidR="003416F3">
        <w:t>MAN_CREACIO</w:t>
      </w:r>
      <w:proofErr w:type="spellEnd"/>
      <w:r w:rsidR="003416F3">
        <w:t xml:space="preserve"> PAGIN</w:t>
      </w:r>
      <w:r w:rsidR="00E00C7C">
        <w:t xml:space="preserve">A </w:t>
      </w:r>
      <w:proofErr w:type="spellStart"/>
      <w:r w:rsidR="00E00C7C">
        <w:t>VERIFICACIO</w:t>
      </w:r>
      <w:proofErr w:type="spellEnd"/>
      <w:r w:rsidR="00E00C7C">
        <w:t xml:space="preserve"> DOCUMENTS_01032022</w:t>
      </w:r>
    </w:p>
    <w:p w:rsidR="00647048" w:rsidRDefault="00647048" w:rsidP="00647048">
      <w:r>
        <w:t>Control de còpies</w:t>
      </w:r>
      <w:r w:rsidR="00B26745">
        <w:t>:</w:t>
      </w:r>
      <w:r>
        <w:tab/>
      </w:r>
      <w:r w:rsidR="00B26745">
        <w:tab/>
      </w:r>
      <w:r>
        <w:t xml:space="preserve">Les còpies electròniques disponibles només al directori </w:t>
      </w:r>
      <w:proofErr w:type="spellStart"/>
      <w:r>
        <w:t>SASIL</w:t>
      </w:r>
      <w:proofErr w:type="spellEnd"/>
      <w:r>
        <w:t>:</w:t>
      </w:r>
    </w:p>
    <w:p w:rsidR="00647048" w:rsidRDefault="00647048" w:rsidP="00647048">
      <w:r>
        <w:tab/>
      </w:r>
      <w:r w:rsidR="00B26745">
        <w:tab/>
      </w:r>
      <w:r w:rsidR="00B26745">
        <w:tab/>
      </w:r>
      <w:r w:rsidR="00B26745">
        <w:tab/>
      </w:r>
      <w:r w:rsidR="00B26745" w:rsidRPr="00B26745">
        <w:t>U:\GID\Sasil\03. SeTDIBA\12. Seu electrònica</w:t>
      </w:r>
    </w:p>
    <w:p w:rsidR="00647048" w:rsidRDefault="00647048" w:rsidP="00647048"/>
    <w:p w:rsidR="00647048" w:rsidRDefault="005A6ACE" w:rsidP="005A6ACE">
      <w:pPr>
        <w:pStyle w:val="Ttol1"/>
      </w:pPr>
      <w:bookmarkStart w:id="1" w:name="_Toc97019497"/>
      <w:r>
        <w:t>CONTINGUT</w:t>
      </w:r>
      <w:bookmarkEnd w:id="1"/>
    </w:p>
    <w:sdt>
      <w:sdtPr>
        <w:rPr>
          <w:rFonts w:asciiTheme="minorHAnsi" w:eastAsiaTheme="minorHAnsi" w:hAnsiTheme="minorHAnsi" w:cstheme="minorBidi"/>
          <w:b w:val="0"/>
          <w:bCs w:val="0"/>
          <w:color w:val="auto"/>
          <w:sz w:val="22"/>
          <w:szCs w:val="22"/>
          <w:lang w:eastAsia="en-US"/>
        </w:rPr>
        <w:id w:val="-975918218"/>
        <w:docPartObj>
          <w:docPartGallery w:val="Table of Contents"/>
          <w:docPartUnique/>
        </w:docPartObj>
      </w:sdtPr>
      <w:sdtEndPr/>
      <w:sdtContent>
        <w:p w:rsidR="00F95852" w:rsidRDefault="00F95852">
          <w:pPr>
            <w:pStyle w:val="TtoldelIDC"/>
          </w:pPr>
        </w:p>
        <w:p w:rsidR="00536148" w:rsidRDefault="00F95852">
          <w:pPr>
            <w:pStyle w:val="IDC1"/>
            <w:tabs>
              <w:tab w:val="right" w:leader="dot" w:pos="8494"/>
            </w:tabs>
            <w:rPr>
              <w:rFonts w:eastAsiaTheme="minorEastAsia"/>
              <w:noProof/>
              <w:lang w:eastAsia="ca-ES"/>
            </w:rPr>
          </w:pPr>
          <w:r>
            <w:fldChar w:fldCharType="begin"/>
          </w:r>
          <w:r>
            <w:instrText xml:space="preserve"> TOC \o "1-3" \h \z \u </w:instrText>
          </w:r>
          <w:r>
            <w:fldChar w:fldCharType="separate"/>
          </w:r>
          <w:hyperlink w:anchor="_Toc97019496" w:history="1">
            <w:r w:rsidR="00536148" w:rsidRPr="00CD23B4">
              <w:rPr>
                <w:rStyle w:val="Enlla"/>
                <w:noProof/>
              </w:rPr>
              <w:t>DADES DEL DOCUMENT</w:t>
            </w:r>
            <w:r w:rsidR="00536148">
              <w:rPr>
                <w:noProof/>
                <w:webHidden/>
              </w:rPr>
              <w:tab/>
            </w:r>
            <w:r w:rsidR="00536148">
              <w:rPr>
                <w:noProof/>
                <w:webHidden/>
              </w:rPr>
              <w:fldChar w:fldCharType="begin"/>
            </w:r>
            <w:r w:rsidR="00536148">
              <w:rPr>
                <w:noProof/>
                <w:webHidden/>
              </w:rPr>
              <w:instrText xml:space="preserve"> PAGEREF _Toc97019496 \h </w:instrText>
            </w:r>
            <w:r w:rsidR="00536148">
              <w:rPr>
                <w:noProof/>
                <w:webHidden/>
              </w:rPr>
            </w:r>
            <w:r w:rsidR="00536148">
              <w:rPr>
                <w:noProof/>
                <w:webHidden/>
              </w:rPr>
              <w:fldChar w:fldCharType="separate"/>
            </w:r>
            <w:r w:rsidR="00536148">
              <w:rPr>
                <w:noProof/>
                <w:webHidden/>
              </w:rPr>
              <w:t>2</w:t>
            </w:r>
            <w:r w:rsidR="00536148">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497" w:history="1">
            <w:r w:rsidRPr="00CD23B4">
              <w:rPr>
                <w:rStyle w:val="Enlla"/>
                <w:noProof/>
              </w:rPr>
              <w:t>CONTINGUT</w:t>
            </w:r>
            <w:r>
              <w:rPr>
                <w:noProof/>
                <w:webHidden/>
              </w:rPr>
              <w:tab/>
            </w:r>
            <w:r>
              <w:rPr>
                <w:noProof/>
                <w:webHidden/>
              </w:rPr>
              <w:fldChar w:fldCharType="begin"/>
            </w:r>
            <w:r>
              <w:rPr>
                <w:noProof/>
                <w:webHidden/>
              </w:rPr>
              <w:instrText xml:space="preserve"> PAGEREF _Toc97019497 \h </w:instrText>
            </w:r>
            <w:r>
              <w:rPr>
                <w:noProof/>
                <w:webHidden/>
              </w:rPr>
            </w:r>
            <w:r>
              <w:rPr>
                <w:noProof/>
                <w:webHidden/>
              </w:rPr>
              <w:fldChar w:fldCharType="separate"/>
            </w:r>
            <w:r>
              <w:rPr>
                <w:noProof/>
                <w:webHidden/>
              </w:rPr>
              <w:t>2</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498" w:history="1">
            <w:r w:rsidRPr="00CD23B4">
              <w:rPr>
                <w:rStyle w:val="Enlla"/>
                <w:noProof/>
              </w:rPr>
              <w:t>INTRODUCCIÓ</w:t>
            </w:r>
            <w:r>
              <w:rPr>
                <w:noProof/>
                <w:webHidden/>
              </w:rPr>
              <w:tab/>
            </w:r>
            <w:r>
              <w:rPr>
                <w:noProof/>
                <w:webHidden/>
              </w:rPr>
              <w:fldChar w:fldCharType="begin"/>
            </w:r>
            <w:r>
              <w:rPr>
                <w:noProof/>
                <w:webHidden/>
              </w:rPr>
              <w:instrText xml:space="preserve"> PAGEREF _Toc97019498 \h </w:instrText>
            </w:r>
            <w:r>
              <w:rPr>
                <w:noProof/>
                <w:webHidden/>
              </w:rPr>
            </w:r>
            <w:r>
              <w:rPr>
                <w:noProof/>
                <w:webHidden/>
              </w:rPr>
              <w:fldChar w:fldCharType="separate"/>
            </w:r>
            <w:r>
              <w:rPr>
                <w:noProof/>
                <w:webHidden/>
              </w:rPr>
              <w:t>3</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499" w:history="1">
            <w:r w:rsidRPr="00CD23B4">
              <w:rPr>
                <w:rStyle w:val="Enlla"/>
                <w:noProof/>
              </w:rPr>
              <w:t>PROBLEMÀTICA</w:t>
            </w:r>
            <w:r>
              <w:rPr>
                <w:noProof/>
                <w:webHidden/>
              </w:rPr>
              <w:tab/>
            </w:r>
            <w:r>
              <w:rPr>
                <w:noProof/>
                <w:webHidden/>
              </w:rPr>
              <w:fldChar w:fldCharType="begin"/>
            </w:r>
            <w:r>
              <w:rPr>
                <w:noProof/>
                <w:webHidden/>
              </w:rPr>
              <w:instrText xml:space="preserve"> PAGEREF _Toc97019499 \h </w:instrText>
            </w:r>
            <w:r>
              <w:rPr>
                <w:noProof/>
                <w:webHidden/>
              </w:rPr>
            </w:r>
            <w:r>
              <w:rPr>
                <w:noProof/>
                <w:webHidden/>
              </w:rPr>
              <w:fldChar w:fldCharType="separate"/>
            </w:r>
            <w:r>
              <w:rPr>
                <w:noProof/>
                <w:webHidden/>
              </w:rPr>
              <w:t>3</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500" w:history="1">
            <w:r w:rsidRPr="00CD23B4">
              <w:rPr>
                <w:rStyle w:val="Enlla"/>
                <w:noProof/>
              </w:rPr>
              <w:t>EL SERVEI DE SUPORT AL MANTENIMENT DE LA SEU-E DEL SASIL</w:t>
            </w:r>
            <w:r>
              <w:rPr>
                <w:noProof/>
                <w:webHidden/>
              </w:rPr>
              <w:tab/>
            </w:r>
            <w:r>
              <w:rPr>
                <w:noProof/>
                <w:webHidden/>
              </w:rPr>
              <w:fldChar w:fldCharType="begin"/>
            </w:r>
            <w:r>
              <w:rPr>
                <w:noProof/>
                <w:webHidden/>
              </w:rPr>
              <w:instrText xml:space="preserve"> PAGEREF _Toc97019500 \h </w:instrText>
            </w:r>
            <w:r>
              <w:rPr>
                <w:noProof/>
                <w:webHidden/>
              </w:rPr>
            </w:r>
            <w:r>
              <w:rPr>
                <w:noProof/>
                <w:webHidden/>
              </w:rPr>
              <w:fldChar w:fldCharType="separate"/>
            </w:r>
            <w:r>
              <w:rPr>
                <w:noProof/>
                <w:webHidden/>
              </w:rPr>
              <w:t>4</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501" w:history="1">
            <w:r w:rsidRPr="00CD23B4">
              <w:rPr>
                <w:rStyle w:val="Enlla"/>
                <w:noProof/>
              </w:rPr>
              <w:t>CREACIÓ D’UNA PÀGINA NOVA PER A LA VERIFICACIÓ DE DOCUMENTS</w:t>
            </w:r>
            <w:r>
              <w:rPr>
                <w:noProof/>
                <w:webHidden/>
              </w:rPr>
              <w:tab/>
            </w:r>
            <w:r>
              <w:rPr>
                <w:noProof/>
                <w:webHidden/>
              </w:rPr>
              <w:fldChar w:fldCharType="begin"/>
            </w:r>
            <w:r>
              <w:rPr>
                <w:noProof/>
                <w:webHidden/>
              </w:rPr>
              <w:instrText xml:space="preserve"> PAGEREF _Toc97019501 \h </w:instrText>
            </w:r>
            <w:r>
              <w:rPr>
                <w:noProof/>
                <w:webHidden/>
              </w:rPr>
            </w:r>
            <w:r>
              <w:rPr>
                <w:noProof/>
                <w:webHidden/>
              </w:rPr>
              <w:fldChar w:fldCharType="separate"/>
            </w:r>
            <w:r>
              <w:rPr>
                <w:noProof/>
                <w:webHidden/>
              </w:rPr>
              <w:t>4</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502" w:history="1">
            <w:r w:rsidRPr="00CD23B4">
              <w:rPr>
                <w:rStyle w:val="Enlla"/>
                <w:noProof/>
              </w:rPr>
              <w:t>SUBSTITUCIÓ DE LES IMATGES DE LA PÀGINA DE VERIFICACIÓ DE DOCUMENTS</w:t>
            </w:r>
            <w:r>
              <w:rPr>
                <w:noProof/>
                <w:webHidden/>
              </w:rPr>
              <w:tab/>
            </w:r>
            <w:r>
              <w:rPr>
                <w:noProof/>
                <w:webHidden/>
              </w:rPr>
              <w:fldChar w:fldCharType="begin"/>
            </w:r>
            <w:r>
              <w:rPr>
                <w:noProof/>
                <w:webHidden/>
              </w:rPr>
              <w:instrText xml:space="preserve"> PAGEREF _Toc97019502 \h </w:instrText>
            </w:r>
            <w:r>
              <w:rPr>
                <w:noProof/>
                <w:webHidden/>
              </w:rPr>
            </w:r>
            <w:r>
              <w:rPr>
                <w:noProof/>
                <w:webHidden/>
              </w:rPr>
              <w:fldChar w:fldCharType="separate"/>
            </w:r>
            <w:r>
              <w:rPr>
                <w:noProof/>
                <w:webHidden/>
              </w:rPr>
              <w:t>7</w:t>
            </w:r>
            <w:r>
              <w:rPr>
                <w:noProof/>
                <w:webHidden/>
              </w:rPr>
              <w:fldChar w:fldCharType="end"/>
            </w:r>
          </w:hyperlink>
        </w:p>
        <w:p w:rsidR="00536148" w:rsidRDefault="00536148">
          <w:pPr>
            <w:pStyle w:val="IDC1"/>
            <w:tabs>
              <w:tab w:val="right" w:leader="dot" w:pos="8494"/>
            </w:tabs>
            <w:rPr>
              <w:rFonts w:eastAsiaTheme="minorEastAsia"/>
              <w:noProof/>
              <w:lang w:eastAsia="ca-ES"/>
            </w:rPr>
          </w:pPr>
          <w:hyperlink w:anchor="_Toc97019503" w:history="1">
            <w:r w:rsidRPr="00CD23B4">
              <w:rPr>
                <w:rStyle w:val="Enlla"/>
                <w:noProof/>
              </w:rPr>
              <w:t>DESTACAR LA NOVA PÀGINA DE VERIFICACIÓ DE DOCUMENTS A LA PORTADA DE LA SEU ELECTRÒNICA</w:t>
            </w:r>
            <w:r>
              <w:rPr>
                <w:noProof/>
                <w:webHidden/>
              </w:rPr>
              <w:tab/>
            </w:r>
            <w:r>
              <w:rPr>
                <w:noProof/>
                <w:webHidden/>
              </w:rPr>
              <w:fldChar w:fldCharType="begin"/>
            </w:r>
            <w:r>
              <w:rPr>
                <w:noProof/>
                <w:webHidden/>
              </w:rPr>
              <w:instrText xml:space="preserve"> PAGEREF _Toc97019503 \h </w:instrText>
            </w:r>
            <w:r>
              <w:rPr>
                <w:noProof/>
                <w:webHidden/>
              </w:rPr>
            </w:r>
            <w:r>
              <w:rPr>
                <w:noProof/>
                <w:webHidden/>
              </w:rPr>
              <w:fldChar w:fldCharType="separate"/>
            </w:r>
            <w:r>
              <w:rPr>
                <w:noProof/>
                <w:webHidden/>
              </w:rPr>
              <w:t>10</w:t>
            </w:r>
            <w:r>
              <w:rPr>
                <w:noProof/>
                <w:webHidden/>
              </w:rPr>
              <w:fldChar w:fldCharType="end"/>
            </w:r>
          </w:hyperlink>
        </w:p>
        <w:p w:rsidR="00F95852" w:rsidRDefault="00F95852">
          <w:r>
            <w:rPr>
              <w:b/>
              <w:bCs/>
            </w:rPr>
            <w:fldChar w:fldCharType="end"/>
          </w:r>
        </w:p>
      </w:sdtContent>
    </w:sdt>
    <w:p w:rsidR="00647048" w:rsidRDefault="00647048" w:rsidP="00647048"/>
    <w:p w:rsidR="00647048" w:rsidRDefault="00647048" w:rsidP="00647048"/>
    <w:p w:rsidR="00647048" w:rsidRDefault="00647048" w:rsidP="005A6ACE">
      <w:pPr>
        <w:pStyle w:val="Ttol1"/>
      </w:pPr>
      <w:bookmarkStart w:id="2" w:name="_Toc97019498"/>
      <w:r>
        <w:lastRenderedPageBreak/>
        <w:t>INTRODUCCIÓ</w:t>
      </w:r>
      <w:bookmarkEnd w:id="2"/>
    </w:p>
    <w:p w:rsidR="00647048" w:rsidRDefault="00647048" w:rsidP="00647048">
      <w:r>
        <w:t>La Seu Electrònica és un espai de relació amb l'Administració, és a dir, un punt d'accés únic a disposició de la ciutadania i de les empreses que representa una nova manera de realitzar les gestions públiques, sense condicionaments d’horaris i d'espai, amb la màxima seguretat i contribuint a un ús més eficaç i eficient dels recursos públics. Esdevé doncs una oficina virtual oberta a totes hores i tots els dies de l'any.</w:t>
      </w:r>
    </w:p>
    <w:p w:rsidR="00647048" w:rsidRDefault="00647048" w:rsidP="00647048">
      <w:r>
        <w:t xml:space="preserve">La Seu Electrònica garanteix que la informació publicada és de qualitat i una navegació i comunicació segures. </w:t>
      </w:r>
    </w:p>
    <w:p w:rsidR="00647048" w:rsidRDefault="00647048" w:rsidP="00647048"/>
    <w:p w:rsidR="00647048" w:rsidRDefault="00647048" w:rsidP="005A6ACE">
      <w:pPr>
        <w:pStyle w:val="Ttol1"/>
      </w:pPr>
      <w:bookmarkStart w:id="3" w:name="_Toc97019499"/>
      <w:r>
        <w:t>PROBLEMÀTICA</w:t>
      </w:r>
      <w:bookmarkEnd w:id="3"/>
    </w:p>
    <w:p w:rsidR="00647048" w:rsidRDefault="00647048" w:rsidP="00647048">
      <w:r>
        <w:t xml:space="preserve">Bona part dels Ajuntaments de la província de Barcelona han sol·licitat el servei de SEU-E al Consorci Administració Oberta de Catalunya (en endavant </w:t>
      </w:r>
      <w:proofErr w:type="spellStart"/>
      <w:r>
        <w:t>AOC</w:t>
      </w:r>
      <w:proofErr w:type="spellEnd"/>
      <w:r>
        <w:t>).</w:t>
      </w:r>
    </w:p>
    <w:p w:rsidR="00647048" w:rsidRDefault="00647048" w:rsidP="00647048">
      <w:r>
        <w:t xml:space="preserve">Malgrat </w:t>
      </w:r>
      <w:proofErr w:type="spellStart"/>
      <w:r>
        <w:t>l’AOC</w:t>
      </w:r>
      <w:proofErr w:type="spellEnd"/>
      <w:r>
        <w:t xml:space="preserve"> assumeix el manteniment tecnològic d’aquestes SEU-E, la personalització, l’ajust i el manteniment de continguts recau en els ens locals. </w:t>
      </w:r>
    </w:p>
    <w:p w:rsidR="00647048" w:rsidRDefault="00647048" w:rsidP="00647048">
      <w:r>
        <w:t>La majoria d’aquests ens tant sols tenen mans per al manteniment de les webs municipals i no han pogut assumir l’actualització de les SEU-E.</w:t>
      </w:r>
    </w:p>
    <w:p w:rsidR="00647048" w:rsidRDefault="00647048" w:rsidP="00647048">
      <w:r>
        <w:t>Tenint en compte que la Seu Electrònica esdevé el punt de trobada necessari entre ciutadà i ajuntament, cal posar-le</w:t>
      </w:r>
      <w:r w:rsidR="003416F3">
        <w:t>s al dia per tal d’assolir aquestes fites</w:t>
      </w:r>
      <w:r>
        <w:t>:</w:t>
      </w:r>
    </w:p>
    <w:p w:rsidR="00647048" w:rsidRDefault="00647048" w:rsidP="005A6ACE">
      <w:pPr>
        <w:pStyle w:val="Pargrafdellista"/>
        <w:numPr>
          <w:ilvl w:val="0"/>
          <w:numId w:val="2"/>
        </w:numPr>
      </w:pPr>
      <w:r>
        <w:t xml:space="preserve">El ciutadà les localitza (revisió d’enllaços i destacats </w:t>
      </w:r>
      <w:r w:rsidR="005A6ACE">
        <w:t>des del</w:t>
      </w:r>
      <w:r>
        <w:t xml:space="preserve"> web municipal</w:t>
      </w:r>
      <w:r w:rsidR="005A6ACE">
        <w:t xml:space="preserve"> cap a la seu electrònica</w:t>
      </w:r>
      <w:r>
        <w:t>)</w:t>
      </w:r>
    </w:p>
    <w:p w:rsidR="00647048" w:rsidRDefault="00647048" w:rsidP="005A6ACE">
      <w:pPr>
        <w:pStyle w:val="Pargrafdellista"/>
        <w:numPr>
          <w:ilvl w:val="0"/>
          <w:numId w:val="2"/>
        </w:numPr>
      </w:pPr>
      <w:r>
        <w:t xml:space="preserve">Els enllaços a les plataformes de tramitació </w:t>
      </w:r>
      <w:r w:rsidR="00E90877">
        <w:t xml:space="preserve">existeixen i </w:t>
      </w:r>
      <w:r>
        <w:t>son correctes (e-TRAM, e-</w:t>
      </w:r>
      <w:proofErr w:type="spellStart"/>
      <w:r>
        <w:t>FACT</w:t>
      </w:r>
      <w:proofErr w:type="spellEnd"/>
      <w:r>
        <w:t>, e-</w:t>
      </w:r>
      <w:proofErr w:type="spellStart"/>
      <w:r>
        <w:t>NOTUM</w:t>
      </w:r>
      <w:proofErr w:type="spellEnd"/>
      <w:r>
        <w:t>, etc...)</w:t>
      </w:r>
    </w:p>
    <w:p w:rsidR="00647048" w:rsidRPr="005A6ACE" w:rsidRDefault="00647048" w:rsidP="005A6ACE">
      <w:pPr>
        <w:pStyle w:val="Pargrafdellista"/>
        <w:numPr>
          <w:ilvl w:val="0"/>
          <w:numId w:val="2"/>
        </w:numPr>
        <w:rPr>
          <w:b/>
          <w:color w:val="990033"/>
        </w:rPr>
      </w:pPr>
      <w:r w:rsidRPr="005A6ACE">
        <w:rPr>
          <w:b/>
          <w:color w:val="990033"/>
        </w:rPr>
        <w:t>Contenen les eines necessàries per garantir una correcta prestació dels serveis (validació de documents, signatures i certificats)</w:t>
      </w:r>
    </w:p>
    <w:p w:rsidR="00647048" w:rsidRDefault="00647048" w:rsidP="005A6ACE">
      <w:pPr>
        <w:pStyle w:val="Pargrafdellista"/>
        <w:numPr>
          <w:ilvl w:val="0"/>
          <w:numId w:val="2"/>
        </w:numPr>
      </w:pPr>
      <w:r>
        <w:t>La informació legal i de context és correcta i permet al ciutadà obtenir informació sobre els drets i obligacions de les administracions respecte la prestació dels serveis (informació de la seu).</w:t>
      </w:r>
    </w:p>
    <w:p w:rsidR="00647048" w:rsidRDefault="003416F3" w:rsidP="00647048">
      <w:r>
        <w:t>Aquest manual permet avançar en l’assoliment de la tercera de les fites relacionades.</w:t>
      </w:r>
    </w:p>
    <w:p w:rsidR="00F95852" w:rsidRDefault="00F95852" w:rsidP="005A6ACE">
      <w:pPr>
        <w:pStyle w:val="Ttol1"/>
      </w:pPr>
    </w:p>
    <w:p w:rsidR="00647048" w:rsidRDefault="00647048" w:rsidP="005A6ACE">
      <w:pPr>
        <w:pStyle w:val="Ttol1"/>
      </w:pPr>
      <w:bookmarkStart w:id="4" w:name="_Toc97019500"/>
      <w:r>
        <w:t xml:space="preserve">EL SERVEI DE SUPORT AL MANTENIMENT DE LA SEU-E DEL </w:t>
      </w:r>
      <w:proofErr w:type="spellStart"/>
      <w:r>
        <w:t>SASIL</w:t>
      </w:r>
      <w:bookmarkEnd w:id="4"/>
      <w:proofErr w:type="spellEnd"/>
    </w:p>
    <w:p w:rsidR="00647048" w:rsidRDefault="00647048" w:rsidP="00647048">
      <w:r>
        <w:t>Des de la Secció d’Assistència en Sistemes d’Informació Local de la Diputació de Barcelona (</w:t>
      </w:r>
      <w:proofErr w:type="spellStart"/>
      <w:r>
        <w:t>SASIL</w:t>
      </w:r>
      <w:proofErr w:type="spellEnd"/>
      <w:r>
        <w:t xml:space="preserve">) </w:t>
      </w:r>
      <w:r w:rsidR="005A6ACE">
        <w:t xml:space="preserve">assessorem als ens locals del programa SeTDIBA en les tasques que implica posar al dia </w:t>
      </w:r>
      <w:r>
        <w:t xml:space="preserve">les </w:t>
      </w:r>
      <w:r w:rsidR="005A6ACE">
        <w:t xml:space="preserve">seves </w:t>
      </w:r>
      <w:r>
        <w:t>seus electrò</w:t>
      </w:r>
      <w:r w:rsidR="005A6ACE">
        <w:t xml:space="preserve">niques. </w:t>
      </w:r>
    </w:p>
    <w:p w:rsidR="00647048" w:rsidRDefault="00647048" w:rsidP="00647048">
      <w:r>
        <w:t xml:space="preserve">La posada en marxa en aquests </w:t>
      </w:r>
      <w:r w:rsidR="005A6ACE">
        <w:t>ens locals</w:t>
      </w:r>
      <w:r>
        <w:t xml:space="preserve"> de l’administració electrònica no pot acabar amb l’eliminació del paper i l’endreça interna. Els canvis també tenen una vessant pública i comunicativa que cal abordar.</w:t>
      </w:r>
    </w:p>
    <w:p w:rsidR="00647048" w:rsidRDefault="00647048" w:rsidP="00647048">
      <w:r>
        <w:t xml:space="preserve">Des de la </w:t>
      </w:r>
      <w:proofErr w:type="spellStart"/>
      <w:r>
        <w:t>SASIL</w:t>
      </w:r>
      <w:proofErr w:type="spellEnd"/>
      <w:r>
        <w:t xml:space="preserve"> </w:t>
      </w:r>
      <w:r w:rsidR="005A6ACE">
        <w:t>acompanyem als ens locals en aquestes tasques</w:t>
      </w:r>
      <w:r>
        <w:t xml:space="preserve">, i </w:t>
      </w:r>
      <w:r w:rsidR="005A6ACE">
        <w:t>amb aquest objectiu elaborem aquest manual que ha de permetre que qualsevol ens local pugui disposar de la pàgina de verificació de documents electrònics a la seva seu electrònica.</w:t>
      </w:r>
    </w:p>
    <w:p w:rsidR="00C1731A" w:rsidRDefault="00C1731A" w:rsidP="00C1731A">
      <w:r>
        <w:t>Recordeu que els consells comarcals que formen part de la Xarxa de Suport al Govern Digital us poden prestar suport en aquesta actuació.</w:t>
      </w:r>
    </w:p>
    <w:p w:rsidR="00F95852" w:rsidRDefault="00F95852" w:rsidP="00603CE3">
      <w:pPr>
        <w:pStyle w:val="Ttol1"/>
      </w:pPr>
    </w:p>
    <w:p w:rsidR="00647048" w:rsidRDefault="00603CE3" w:rsidP="00603CE3">
      <w:pPr>
        <w:pStyle w:val="Ttol1"/>
      </w:pPr>
      <w:bookmarkStart w:id="5" w:name="_Toc97019501"/>
      <w:r w:rsidRPr="00603CE3">
        <w:t>C</w:t>
      </w:r>
      <w:r w:rsidR="00F95852">
        <w:t>REACIÓ D’UNA PÀGINA NOVA PER A LA VERIFICACIÓ DE DOCUMENTS</w:t>
      </w:r>
      <w:bookmarkEnd w:id="5"/>
    </w:p>
    <w:p w:rsidR="00647048" w:rsidRDefault="00603CE3">
      <w:r>
        <w:t>1. Accediu</w:t>
      </w:r>
      <w:r w:rsidR="00B240E0">
        <w:t xml:space="preserve"> al gestor de continguts </w:t>
      </w:r>
      <w:r w:rsidRPr="00603CE3">
        <w:t xml:space="preserve">de la seu electrònica i situeu-vos a la pàgina de </w:t>
      </w:r>
      <w:r>
        <w:t>“</w:t>
      </w:r>
      <w:r w:rsidRPr="00603CE3">
        <w:t>Serveis i tràmits</w:t>
      </w:r>
      <w:r>
        <w:t>”</w:t>
      </w:r>
      <w:r w:rsidRPr="00603CE3">
        <w:t>. Podeu accedir a aquesta pantalla des del peu de la vostra se</w:t>
      </w:r>
      <w:r>
        <w:t>u electrònica</w:t>
      </w:r>
      <w:r w:rsidRPr="00603CE3">
        <w:t>:</w:t>
      </w:r>
    </w:p>
    <w:p w:rsidR="00647048" w:rsidRDefault="00603CE3">
      <w:r>
        <w:rPr>
          <w:noProof/>
          <w:lang w:eastAsia="ca-ES"/>
        </w:rPr>
        <w:drawing>
          <wp:inline distT="0" distB="0" distL="0" distR="0" wp14:anchorId="6493EC75" wp14:editId="19E3325A">
            <wp:extent cx="5397500" cy="1631950"/>
            <wp:effectExtent l="0" t="0" r="0" b="6350"/>
            <wp:docPr id="63" name="Imatge 34" descr="C:\Users\fernandezrgn\Documents\Sergio Fernandez\Reparacio Seus Electroniques\imatges manual\enllac_serveis_i_tramits_per_crear_i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tge 34" descr="C:\Users\fernandezrgn\Documents\Sergio Fernandez\Reparacio Seus Electroniques\imatges manual\enllac_serveis_i_tramits_per_crear_items.png"/>
                    <pic:cNvPicPr>
                      <a:picLocks noChangeAspect="1" noChangeArrowheads="1"/>
                    </pic:cNvPicPr>
                  </pic:nvPicPr>
                  <pic:blipFill rotWithShape="1">
                    <a:blip r:embed="rId12"/>
                    <a:srcRect t="55079" b="3076"/>
                    <a:stretch/>
                  </pic:blipFill>
                  <pic:spPr bwMode="auto">
                    <a:xfrm>
                      <a:off x="0" y="0"/>
                      <a:ext cx="5400040" cy="1632718"/>
                    </a:xfrm>
                    <a:prstGeom prst="rect">
                      <a:avLst/>
                    </a:prstGeom>
                    <a:ln>
                      <a:noFill/>
                    </a:ln>
                    <a:extLst>
                      <a:ext uri="{53640926-AAD7-44D8-BBD7-CCE9431645EC}">
                        <a14:shadowObscured xmlns:a14="http://schemas.microsoft.com/office/drawing/2010/main"/>
                      </a:ext>
                    </a:extLst>
                  </pic:spPr>
                </pic:pic>
              </a:graphicData>
            </a:graphic>
          </wp:inline>
        </w:drawing>
      </w:r>
    </w:p>
    <w:p w:rsidR="00647048" w:rsidRDefault="00603CE3">
      <w:r>
        <w:t xml:space="preserve">2. </w:t>
      </w:r>
      <w:r w:rsidR="003416F3">
        <w:t>El gestor us mostrarà</w:t>
      </w:r>
      <w:r>
        <w:t xml:space="preserve"> la llista de “Estat dels serveis”, “Serveis” i “Tràmits”. Al peu d’aquesta pàgina observareu el següent formulari que us permetrà crear una nova pàgina. Seleccionarem “Tràmits” i especificarem aquest títol: “Verificació de documents”.</w:t>
      </w:r>
    </w:p>
    <w:p w:rsidR="00603CE3" w:rsidRDefault="00603CE3">
      <w:r>
        <w:rPr>
          <w:noProof/>
          <w:lang w:eastAsia="ca-ES"/>
        </w:rPr>
        <w:lastRenderedPageBreak/>
        <w:drawing>
          <wp:inline distT="0" distB="0" distL="0" distR="0" wp14:anchorId="175860F0" wp14:editId="348B8F62">
            <wp:extent cx="5400040" cy="1464310"/>
            <wp:effectExtent l="0" t="0" r="0" b="2540"/>
            <wp:docPr id="1930345581" name="Imatge 46" descr="C:\Users\fernandezrgn\Documents\Sergio Fernandez\Reparacio Seus Electroniques\imatges manual\creacio_item_verifiacio_de_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6"/>
                    <pic:cNvPicPr/>
                  </pic:nvPicPr>
                  <pic:blipFill>
                    <a:blip r:embed="rId13">
                      <a:extLst>
                        <a:ext uri="{28A0092B-C50C-407E-A947-70E740481C1C}">
                          <a14:useLocalDpi xmlns:a14="http://schemas.microsoft.com/office/drawing/2010/main" val="0"/>
                        </a:ext>
                      </a:extLst>
                    </a:blip>
                    <a:stretch>
                      <a:fillRect/>
                    </a:stretch>
                  </pic:blipFill>
                  <pic:spPr>
                    <a:xfrm>
                      <a:off x="0" y="0"/>
                      <a:ext cx="5400040" cy="1464310"/>
                    </a:xfrm>
                    <a:prstGeom prst="rect">
                      <a:avLst/>
                    </a:prstGeom>
                  </pic:spPr>
                </pic:pic>
              </a:graphicData>
            </a:graphic>
          </wp:inline>
        </w:drawing>
      </w:r>
    </w:p>
    <w:p w:rsidR="00647048" w:rsidRDefault="00603CE3">
      <w:r>
        <w:t xml:space="preserve">3. </w:t>
      </w:r>
      <w:r w:rsidR="002066DF">
        <w:t xml:space="preserve">Es crearà la nova pàgina. Sobre aquesta pàgina, hem de marcar la opció de “Mostrar-la” i seguit fem clic al botó </w:t>
      </w:r>
      <w:r w:rsidR="003416F3">
        <w:rPr>
          <w:noProof/>
          <w:lang w:eastAsia="ca-ES"/>
        </w:rPr>
        <w:t>“Edita”</w:t>
      </w:r>
    </w:p>
    <w:p w:rsidR="002066DF" w:rsidRDefault="002066DF">
      <w:r>
        <w:rPr>
          <w:noProof/>
          <w:lang w:eastAsia="ca-ES"/>
        </w:rPr>
        <w:drawing>
          <wp:inline distT="0" distB="0" distL="0" distR="0" wp14:anchorId="02C68D62" wp14:editId="162A9D81">
            <wp:extent cx="5397500" cy="1511300"/>
            <wp:effectExtent l="0" t="0" r="0" b="0"/>
            <wp:docPr id="66" name="Imatge 48" descr="C:\Users\fernandezrgn\Documents\Sergio Fernandez\Reparacio Seus Electroniques\imatges manual\edicio_i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tge 48" descr="C:\Users\fernandezrgn\Documents\Sergio Fernandez\Reparacio Seus Electroniques\imatges manual\edicio_item.png"/>
                    <pic:cNvPicPr>
                      <a:picLocks noChangeAspect="1" noChangeArrowheads="1"/>
                    </pic:cNvPicPr>
                  </pic:nvPicPr>
                  <pic:blipFill rotWithShape="1">
                    <a:blip r:embed="rId14"/>
                    <a:srcRect t="21147" b="21970"/>
                    <a:stretch/>
                  </pic:blipFill>
                  <pic:spPr bwMode="auto">
                    <a:xfrm>
                      <a:off x="0" y="0"/>
                      <a:ext cx="5400040" cy="1512011"/>
                    </a:xfrm>
                    <a:prstGeom prst="rect">
                      <a:avLst/>
                    </a:prstGeom>
                    <a:ln>
                      <a:noFill/>
                    </a:ln>
                    <a:extLst>
                      <a:ext uri="{53640926-AAD7-44D8-BBD7-CCE9431645EC}">
                        <a14:shadowObscured xmlns:a14="http://schemas.microsoft.com/office/drawing/2010/main"/>
                      </a:ext>
                    </a:extLst>
                  </pic:spPr>
                </pic:pic>
              </a:graphicData>
            </a:graphic>
          </wp:inline>
        </w:drawing>
      </w:r>
    </w:p>
    <w:p w:rsidR="00647048" w:rsidRDefault="002066DF">
      <w:r>
        <w:t xml:space="preserve">4. Es desplegarà una editora </w:t>
      </w:r>
      <w:proofErr w:type="spellStart"/>
      <w:r>
        <w:t>html</w:t>
      </w:r>
      <w:proofErr w:type="spellEnd"/>
      <w:r>
        <w:t xml:space="preserve"> per tal que pugeu editar el contingut. </w:t>
      </w:r>
    </w:p>
    <w:p w:rsidR="00721329" w:rsidRDefault="00721329">
      <w:r>
        <w:rPr>
          <w:noProof/>
          <w:lang w:eastAsia="ca-ES"/>
        </w:rPr>
        <w:drawing>
          <wp:inline distT="0" distB="0" distL="0" distR="0" wp14:anchorId="7B4A4BBC" wp14:editId="315C5EBB">
            <wp:extent cx="4775200" cy="2565400"/>
            <wp:effectExtent l="0" t="0" r="6350" b="635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5200" cy="2565400"/>
                    </a:xfrm>
                    <a:prstGeom prst="rect">
                      <a:avLst/>
                    </a:prstGeom>
                  </pic:spPr>
                </pic:pic>
              </a:graphicData>
            </a:graphic>
          </wp:inline>
        </w:drawing>
      </w:r>
    </w:p>
    <w:p w:rsidR="002066DF" w:rsidRDefault="002066DF">
      <w:r>
        <w:t xml:space="preserve">- Cliqueu sobre el botó </w:t>
      </w:r>
      <w:r w:rsidRPr="0048460C">
        <w:t>“Codi font”</w:t>
      </w:r>
      <w:r>
        <w:t xml:space="preserve"> </w:t>
      </w:r>
    </w:p>
    <w:p w:rsidR="002066DF" w:rsidRDefault="002066DF">
      <w:r>
        <w:t xml:space="preserve">- </w:t>
      </w:r>
      <w:r w:rsidR="00A63C88">
        <w:t xml:space="preserve">Copieu </w:t>
      </w:r>
      <w:r w:rsidR="003416F3">
        <w:t>el següent</w:t>
      </w:r>
      <w:r w:rsidR="00A63C88">
        <w:t xml:space="preserve"> codi </w:t>
      </w:r>
      <w:proofErr w:type="spellStart"/>
      <w:r w:rsidR="0048460C">
        <w:t>html</w:t>
      </w:r>
      <w:proofErr w:type="spellEnd"/>
      <w:r w:rsidR="0048460C">
        <w:t xml:space="preserve"> </w:t>
      </w:r>
      <w:r w:rsidR="00A63C88">
        <w:t>i e</w:t>
      </w:r>
      <w:r>
        <w:t>nganxeu</w:t>
      </w:r>
      <w:r w:rsidR="00A63C88">
        <w:t>-lo sobre aquesta vista</w:t>
      </w:r>
      <w:r w:rsidR="0048460C">
        <w:t xml:space="preserve">. </w:t>
      </w:r>
      <w:r w:rsidR="0048460C" w:rsidRPr="00B86701">
        <w:rPr>
          <w:b/>
          <w:color w:val="990033"/>
        </w:rPr>
        <w:t>ATENCIÓ</w:t>
      </w:r>
      <w:r w:rsidR="0048460C">
        <w:t xml:space="preserve">, </w:t>
      </w:r>
      <w:r w:rsidR="00B86701">
        <w:t xml:space="preserve">abans de copiar-lo haureu de </w:t>
      </w:r>
      <w:r w:rsidR="0048460C">
        <w:t>substituir un paràmetre relatiu a l’ens local SeTDIBA que esteu editant</w:t>
      </w:r>
      <w:r w:rsidR="00B86701">
        <w:t xml:space="preserve"> (el teniu remarcat en groc en el codi)</w:t>
      </w:r>
      <w:r w:rsidR="0048460C">
        <w:t xml:space="preserve">. Si no el teniu, podeu fer un correu electrònic a </w:t>
      </w:r>
      <w:hyperlink r:id="rId16" w:history="1">
        <w:r w:rsidR="003B0DA2" w:rsidRPr="00FB0243">
          <w:rPr>
            <w:rStyle w:val="Enlla"/>
          </w:rPr>
          <w:t>setdiba@diba.cat</w:t>
        </w:r>
      </w:hyperlink>
      <w:r w:rsidR="0048460C">
        <w:t xml:space="preserve"> demanant que us el facin arribar. </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 xml:space="preserve"> border="0" </w:t>
      </w:r>
      <w:proofErr w:type="spellStart"/>
      <w:r w:rsidRPr="0048460C">
        <w:rPr>
          <w:rFonts w:cstheme="minorHAnsi"/>
          <w:i/>
          <w:sz w:val="16"/>
          <w:szCs w:val="16"/>
        </w:rPr>
        <w:t>cellpadding</w:t>
      </w:r>
      <w:proofErr w:type="spellEnd"/>
      <w:r w:rsidRPr="0048460C">
        <w:rPr>
          <w:rFonts w:cstheme="minorHAnsi"/>
          <w:i/>
          <w:sz w:val="16"/>
          <w:szCs w:val="16"/>
        </w:rPr>
        <w:t xml:space="preserve">="1" </w:t>
      </w:r>
      <w:proofErr w:type="spellStart"/>
      <w:r w:rsidRPr="0048460C">
        <w:rPr>
          <w:rFonts w:cstheme="minorHAnsi"/>
          <w:i/>
          <w:sz w:val="16"/>
          <w:szCs w:val="16"/>
        </w:rPr>
        <w:t>cellspacing</w:t>
      </w:r>
      <w:proofErr w:type="spellEnd"/>
      <w:r w:rsidRPr="0048460C">
        <w:rPr>
          <w:rFonts w:cstheme="minorHAnsi"/>
          <w:i/>
          <w:sz w:val="16"/>
          <w:szCs w:val="16"/>
        </w:rPr>
        <w:t xml:space="preserve">="1" </w:t>
      </w:r>
      <w:proofErr w:type="spellStart"/>
      <w:r w:rsidRPr="0048460C">
        <w:rPr>
          <w:rFonts w:cstheme="minorHAnsi"/>
          <w:i/>
          <w:sz w:val="16"/>
          <w:szCs w:val="16"/>
        </w:rPr>
        <w:t>style</w:t>
      </w:r>
      <w:proofErr w:type="spellEnd"/>
      <w:r w:rsidRPr="0048460C">
        <w:rPr>
          <w:rFonts w:cstheme="minorHAnsi"/>
          <w:i/>
          <w:sz w:val="16"/>
          <w:szCs w:val="16"/>
        </w:rPr>
        <w:t>="width:100%;"&gt;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lastRenderedPageBreak/>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colspan</w:t>
      </w:r>
      <w:proofErr w:type="spellEnd"/>
      <w:r w:rsidRPr="0048460C">
        <w:rPr>
          <w:rFonts w:cstheme="minorHAnsi"/>
          <w:i/>
          <w:sz w:val="16"/>
          <w:szCs w:val="16"/>
        </w:rPr>
        <w:t>="2"&gt;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&lt;h4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font-family:Open</w:t>
      </w:r>
      <w:proofErr w:type="spellEnd"/>
      <w:r w:rsidRPr="0048460C">
        <w:rPr>
          <w:rFonts w:cstheme="minorHAnsi"/>
          <w:i/>
          <w:sz w:val="16"/>
          <w:szCs w:val="16"/>
        </w:rPr>
        <w:t xml:space="preserve"> Sans, </w:t>
      </w:r>
      <w:proofErr w:type="spellStart"/>
      <w:r w:rsidRPr="0048460C">
        <w:rPr>
          <w:rFonts w:cstheme="minorHAnsi"/>
          <w:i/>
          <w:sz w:val="16"/>
          <w:szCs w:val="16"/>
        </w:rPr>
        <w:t>sans-serif;color:rgb</w:t>
      </w:r>
      <w:proofErr w:type="spellEnd"/>
      <w:r w:rsidRPr="0048460C">
        <w:rPr>
          <w:rFonts w:cstheme="minorHAnsi"/>
          <w:i/>
          <w:sz w:val="16"/>
          <w:szCs w:val="16"/>
        </w:rPr>
        <w:t>(51, 51, 51);"&gt;Què és el Codi Segur de Verificació?&lt;/h4&gt;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width</w:t>
      </w:r>
      <w:proofErr w:type="spellEnd"/>
      <w:r w:rsidRPr="0048460C">
        <w:rPr>
          <w:rFonts w:cstheme="minorHAnsi"/>
          <w:i/>
          <w:sz w:val="16"/>
          <w:szCs w:val="16"/>
        </w:rPr>
        <w:t>: 200px;"&gt;&lt;</w:t>
      </w:r>
      <w:proofErr w:type="spellStart"/>
      <w:r w:rsidRPr="0048460C">
        <w:rPr>
          <w:rFonts w:cstheme="minorHAnsi"/>
          <w:i/>
          <w:sz w:val="16"/>
          <w:szCs w:val="16"/>
        </w:rPr>
        <w:t>img</w:t>
      </w:r>
      <w:proofErr w:type="spellEnd"/>
      <w:r w:rsidRPr="0048460C">
        <w:rPr>
          <w:rFonts w:cstheme="minorHAnsi"/>
          <w:i/>
          <w:sz w:val="16"/>
          <w:szCs w:val="16"/>
        </w:rPr>
        <w:t xml:space="preserve"> alt="" src="/documents/4841694/0/Verificaci%C3%B3+de+documents.png/f37c4bb7-1ba1-496b-8c83-f8ea929be12d"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height</w:t>
      </w:r>
      <w:proofErr w:type="spellEnd"/>
      <w:r w:rsidRPr="0048460C">
        <w:rPr>
          <w:rFonts w:cstheme="minorHAnsi"/>
          <w:i/>
          <w:sz w:val="16"/>
          <w:szCs w:val="16"/>
        </w:rPr>
        <w:t xml:space="preserve">: 150px; </w:t>
      </w:r>
      <w:proofErr w:type="spellStart"/>
      <w:r w:rsidRPr="0048460C">
        <w:rPr>
          <w:rFonts w:cstheme="minorHAnsi"/>
          <w:i/>
          <w:sz w:val="16"/>
          <w:szCs w:val="16"/>
        </w:rPr>
        <w:t>width</w:t>
      </w:r>
      <w:proofErr w:type="spellEnd"/>
      <w:r w:rsidRPr="0048460C">
        <w:rPr>
          <w:rFonts w:cstheme="minorHAnsi"/>
          <w:i/>
          <w:sz w:val="16"/>
          <w:szCs w:val="16"/>
        </w:rPr>
        <w:t>: 150px;" /&gt;&lt;/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&lt;p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margin</w:t>
      </w:r>
      <w:proofErr w:type="spellEnd"/>
      <w:r w:rsidRPr="0048460C">
        <w:rPr>
          <w:rFonts w:cstheme="minorHAnsi"/>
          <w:i/>
          <w:sz w:val="16"/>
          <w:szCs w:val="16"/>
        </w:rPr>
        <w:t xml:space="preserve">: 0px </w:t>
      </w:r>
      <w:proofErr w:type="spellStart"/>
      <w:r w:rsidRPr="0048460C">
        <w:rPr>
          <w:rFonts w:cstheme="minorHAnsi"/>
          <w:i/>
          <w:sz w:val="16"/>
          <w:szCs w:val="16"/>
        </w:rPr>
        <w:t>0px</w:t>
      </w:r>
      <w:proofErr w:type="spellEnd"/>
      <w:r w:rsidRPr="0048460C">
        <w:rPr>
          <w:rFonts w:cstheme="minorHAnsi"/>
          <w:i/>
          <w:sz w:val="16"/>
          <w:szCs w:val="16"/>
        </w:rPr>
        <w:t xml:space="preserve"> 10px; color: </w:t>
      </w:r>
      <w:proofErr w:type="spellStart"/>
      <w:r w:rsidRPr="0048460C">
        <w:rPr>
          <w:rFonts w:cstheme="minorHAnsi"/>
          <w:i/>
          <w:sz w:val="16"/>
          <w:szCs w:val="16"/>
        </w:rPr>
        <w:t>rgb</w:t>
      </w:r>
      <w:proofErr w:type="spellEnd"/>
      <w:r w:rsidRPr="0048460C">
        <w:rPr>
          <w:rFonts w:cstheme="minorHAnsi"/>
          <w:i/>
          <w:sz w:val="16"/>
          <w:szCs w:val="16"/>
        </w:rPr>
        <w:t>(51, 51, 51); font-</w:t>
      </w:r>
      <w:proofErr w:type="spellStart"/>
      <w:r w:rsidRPr="0048460C">
        <w:rPr>
          <w:rFonts w:cstheme="minorHAnsi"/>
          <w:i/>
          <w:sz w:val="16"/>
          <w:szCs w:val="16"/>
        </w:rPr>
        <w:t>family</w:t>
      </w:r>
      <w:proofErr w:type="spellEnd"/>
      <w:r w:rsidRPr="0048460C">
        <w:rPr>
          <w:rFonts w:cstheme="minorHAnsi"/>
          <w:i/>
          <w:sz w:val="16"/>
          <w:szCs w:val="16"/>
        </w:rPr>
        <w:t>: &amp;</w:t>
      </w:r>
      <w:proofErr w:type="spellStart"/>
      <w:r w:rsidRPr="0048460C">
        <w:rPr>
          <w:rFonts w:cstheme="minorHAnsi"/>
          <w:i/>
          <w:sz w:val="16"/>
          <w:szCs w:val="16"/>
        </w:rPr>
        <w:t>quot;Open</w:t>
      </w:r>
      <w:proofErr w:type="spellEnd"/>
      <w:r w:rsidRPr="0048460C">
        <w:rPr>
          <w:rFonts w:cstheme="minorHAnsi"/>
          <w:i/>
          <w:sz w:val="16"/>
          <w:szCs w:val="16"/>
        </w:rPr>
        <w:t xml:space="preserve"> </w:t>
      </w:r>
      <w:proofErr w:type="spellStart"/>
      <w:r w:rsidRPr="0048460C">
        <w:rPr>
          <w:rFonts w:cstheme="minorHAnsi"/>
          <w:i/>
          <w:sz w:val="16"/>
          <w:szCs w:val="16"/>
        </w:rPr>
        <w:t>Sans&amp;quot</w:t>
      </w:r>
      <w:proofErr w:type="spellEnd"/>
      <w:r w:rsidRPr="0048460C">
        <w:rPr>
          <w:rFonts w:cstheme="minorHAnsi"/>
          <w:i/>
          <w:sz w:val="16"/>
          <w:szCs w:val="16"/>
        </w:rPr>
        <w:t>;, sans-</w:t>
      </w:r>
      <w:proofErr w:type="spellStart"/>
      <w:r w:rsidRPr="0048460C">
        <w:rPr>
          <w:rFonts w:cstheme="minorHAnsi"/>
          <w:i/>
          <w:sz w:val="16"/>
          <w:szCs w:val="16"/>
        </w:rPr>
        <w:t>serif</w:t>
      </w:r>
      <w:proofErr w:type="spellEnd"/>
      <w:r w:rsidRPr="0048460C">
        <w:rPr>
          <w:rFonts w:cstheme="minorHAnsi"/>
          <w:i/>
          <w:sz w:val="16"/>
          <w:szCs w:val="16"/>
        </w:rPr>
        <w:t>; font-</w:t>
      </w:r>
      <w:proofErr w:type="spellStart"/>
      <w:r w:rsidRPr="0048460C">
        <w:rPr>
          <w:rFonts w:cstheme="minorHAnsi"/>
          <w:i/>
          <w:sz w:val="16"/>
          <w:szCs w:val="16"/>
        </w:rPr>
        <w:t>size</w:t>
      </w:r>
      <w:proofErr w:type="spellEnd"/>
      <w:r w:rsidRPr="0048460C">
        <w:rPr>
          <w:rFonts w:cstheme="minorHAnsi"/>
          <w:i/>
          <w:sz w:val="16"/>
          <w:szCs w:val="16"/>
        </w:rPr>
        <w:t>: 14px;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;"&gt;El Codi Segur de Verificació de documents o </w:t>
      </w:r>
      <w:proofErr w:type="spellStart"/>
      <w:r w:rsidRPr="0048460C">
        <w:rPr>
          <w:rFonts w:cstheme="minorHAnsi"/>
          <w:i/>
          <w:sz w:val="16"/>
          <w:szCs w:val="16"/>
        </w:rPr>
        <w:t>CSV</w:t>
      </w:r>
      <w:proofErr w:type="spellEnd"/>
      <w:r w:rsidRPr="0048460C">
        <w:rPr>
          <w:rFonts w:cstheme="minorHAnsi"/>
          <w:i/>
          <w:sz w:val="16"/>
          <w:szCs w:val="16"/>
        </w:rPr>
        <w:t xml:space="preserve"> consisteix en un conjunt de dígits que identifiquen d’una manera única qualsevol dels documents electrònics generats i emesos per l’Ajuntament.&lt;/p&gt;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&lt;p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margin</w:t>
      </w:r>
      <w:proofErr w:type="spellEnd"/>
      <w:r w:rsidRPr="0048460C">
        <w:rPr>
          <w:rFonts w:cstheme="minorHAnsi"/>
          <w:i/>
          <w:sz w:val="16"/>
          <w:szCs w:val="16"/>
        </w:rPr>
        <w:t xml:space="preserve">: 0px </w:t>
      </w:r>
      <w:proofErr w:type="spellStart"/>
      <w:r w:rsidRPr="0048460C">
        <w:rPr>
          <w:rFonts w:cstheme="minorHAnsi"/>
          <w:i/>
          <w:sz w:val="16"/>
          <w:szCs w:val="16"/>
        </w:rPr>
        <w:t>0px</w:t>
      </w:r>
      <w:proofErr w:type="spellEnd"/>
      <w:r w:rsidRPr="0048460C">
        <w:rPr>
          <w:rFonts w:cstheme="minorHAnsi"/>
          <w:i/>
          <w:sz w:val="16"/>
          <w:szCs w:val="16"/>
        </w:rPr>
        <w:t xml:space="preserve"> 10px; color: </w:t>
      </w:r>
      <w:proofErr w:type="spellStart"/>
      <w:r w:rsidRPr="0048460C">
        <w:rPr>
          <w:rFonts w:cstheme="minorHAnsi"/>
          <w:i/>
          <w:sz w:val="16"/>
          <w:szCs w:val="16"/>
        </w:rPr>
        <w:t>rgb</w:t>
      </w:r>
      <w:proofErr w:type="spellEnd"/>
      <w:r w:rsidRPr="0048460C">
        <w:rPr>
          <w:rFonts w:cstheme="minorHAnsi"/>
          <w:i/>
          <w:sz w:val="16"/>
          <w:szCs w:val="16"/>
        </w:rPr>
        <w:t>(51, 51, 51); font-</w:t>
      </w:r>
      <w:proofErr w:type="spellStart"/>
      <w:r w:rsidRPr="0048460C">
        <w:rPr>
          <w:rFonts w:cstheme="minorHAnsi"/>
          <w:i/>
          <w:sz w:val="16"/>
          <w:szCs w:val="16"/>
        </w:rPr>
        <w:t>family</w:t>
      </w:r>
      <w:proofErr w:type="spellEnd"/>
      <w:r w:rsidRPr="0048460C">
        <w:rPr>
          <w:rFonts w:cstheme="minorHAnsi"/>
          <w:i/>
          <w:sz w:val="16"/>
          <w:szCs w:val="16"/>
        </w:rPr>
        <w:t>: &amp;</w:t>
      </w:r>
      <w:proofErr w:type="spellStart"/>
      <w:r w:rsidRPr="0048460C">
        <w:rPr>
          <w:rFonts w:cstheme="minorHAnsi"/>
          <w:i/>
          <w:sz w:val="16"/>
          <w:szCs w:val="16"/>
        </w:rPr>
        <w:t>quot;Open</w:t>
      </w:r>
      <w:proofErr w:type="spellEnd"/>
      <w:r w:rsidRPr="0048460C">
        <w:rPr>
          <w:rFonts w:cstheme="minorHAnsi"/>
          <w:i/>
          <w:sz w:val="16"/>
          <w:szCs w:val="16"/>
        </w:rPr>
        <w:t xml:space="preserve"> </w:t>
      </w:r>
      <w:proofErr w:type="spellStart"/>
      <w:r w:rsidRPr="0048460C">
        <w:rPr>
          <w:rFonts w:cstheme="minorHAnsi"/>
          <w:i/>
          <w:sz w:val="16"/>
          <w:szCs w:val="16"/>
        </w:rPr>
        <w:t>Sans&amp;quot</w:t>
      </w:r>
      <w:proofErr w:type="spellEnd"/>
      <w:r w:rsidRPr="0048460C">
        <w:rPr>
          <w:rFonts w:cstheme="minorHAnsi"/>
          <w:i/>
          <w:sz w:val="16"/>
          <w:szCs w:val="16"/>
        </w:rPr>
        <w:t>;, sans-</w:t>
      </w:r>
      <w:proofErr w:type="spellStart"/>
      <w:r w:rsidRPr="0048460C">
        <w:rPr>
          <w:rFonts w:cstheme="minorHAnsi"/>
          <w:i/>
          <w:sz w:val="16"/>
          <w:szCs w:val="16"/>
        </w:rPr>
        <w:t>serif</w:t>
      </w:r>
      <w:proofErr w:type="spellEnd"/>
      <w:r w:rsidRPr="0048460C">
        <w:rPr>
          <w:rFonts w:cstheme="minorHAnsi"/>
          <w:i/>
          <w:sz w:val="16"/>
          <w:szCs w:val="16"/>
        </w:rPr>
        <w:t>; font-</w:t>
      </w:r>
      <w:proofErr w:type="spellStart"/>
      <w:r w:rsidRPr="0048460C">
        <w:rPr>
          <w:rFonts w:cstheme="minorHAnsi"/>
          <w:i/>
          <w:sz w:val="16"/>
          <w:szCs w:val="16"/>
        </w:rPr>
        <w:t>size</w:t>
      </w:r>
      <w:proofErr w:type="spellEnd"/>
      <w:r w:rsidRPr="0048460C">
        <w:rPr>
          <w:rFonts w:cstheme="minorHAnsi"/>
          <w:i/>
          <w:sz w:val="16"/>
          <w:szCs w:val="16"/>
        </w:rPr>
        <w:t>: 14px;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;"&gt;Aquest codi es troba imprès en cada una de les pàgines del document </w:t>
      </w:r>
      <w:proofErr w:type="spellStart"/>
      <w:r w:rsidRPr="0048460C">
        <w:rPr>
          <w:rFonts w:cstheme="minorHAnsi"/>
          <w:i/>
          <w:sz w:val="16"/>
          <w:szCs w:val="16"/>
        </w:rPr>
        <w:t>i&amp;nbsp</w:t>
      </w:r>
      <w:proofErr w:type="spellEnd"/>
      <w:r w:rsidRPr="0048460C">
        <w:rPr>
          <w:rFonts w:cstheme="minorHAnsi"/>
          <w:i/>
          <w:sz w:val="16"/>
          <w:szCs w:val="16"/>
        </w:rPr>
        <w:t>;&lt;</w:t>
      </w:r>
      <w:proofErr w:type="spellStart"/>
      <w:r w:rsidRPr="0048460C">
        <w:rPr>
          <w:rFonts w:cstheme="minorHAnsi"/>
          <w:i/>
          <w:sz w:val="16"/>
          <w:szCs w:val="16"/>
        </w:rPr>
        <w:t>span</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;"&gt;permet verificar l’autenticitat del document </w:t>
      </w:r>
      <w:proofErr w:type="spellStart"/>
      <w:r w:rsidRPr="0048460C">
        <w:rPr>
          <w:rFonts w:cstheme="minorHAnsi"/>
          <w:i/>
          <w:sz w:val="16"/>
          <w:szCs w:val="16"/>
        </w:rPr>
        <w:t>i&amp;nbsp;la</w:t>
      </w:r>
      <w:proofErr w:type="spellEnd"/>
      <w:r w:rsidRPr="0048460C">
        <w:rPr>
          <w:rFonts w:cstheme="minorHAnsi"/>
          <w:i/>
          <w:sz w:val="16"/>
          <w:szCs w:val="16"/>
        </w:rPr>
        <w:t xml:space="preserve"> validesa de les signatures electròniques.&amp;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span</w:t>
      </w:r>
      <w:proofErr w:type="spellEnd"/>
      <w:r w:rsidRPr="0048460C">
        <w:rPr>
          <w:rFonts w:cstheme="minorHAnsi"/>
          <w:i/>
          <w:sz w:val="16"/>
          <w:szCs w:val="16"/>
        </w:rPr>
        <w:t>&gt;&lt;/p&gt;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&lt;p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margin</w:t>
      </w:r>
      <w:proofErr w:type="spellEnd"/>
      <w:r w:rsidRPr="0048460C">
        <w:rPr>
          <w:rFonts w:cstheme="minorHAnsi"/>
          <w:i/>
          <w:sz w:val="16"/>
          <w:szCs w:val="16"/>
        </w:rPr>
        <w:t xml:space="preserve">: 0px </w:t>
      </w:r>
      <w:proofErr w:type="spellStart"/>
      <w:r w:rsidRPr="0048460C">
        <w:rPr>
          <w:rFonts w:cstheme="minorHAnsi"/>
          <w:i/>
          <w:sz w:val="16"/>
          <w:szCs w:val="16"/>
        </w:rPr>
        <w:t>0px</w:t>
      </w:r>
      <w:proofErr w:type="spellEnd"/>
      <w:r w:rsidRPr="0048460C">
        <w:rPr>
          <w:rFonts w:cstheme="minorHAnsi"/>
          <w:i/>
          <w:sz w:val="16"/>
          <w:szCs w:val="16"/>
        </w:rPr>
        <w:t xml:space="preserve"> 10px; color: </w:t>
      </w:r>
      <w:proofErr w:type="spellStart"/>
      <w:r w:rsidRPr="0048460C">
        <w:rPr>
          <w:rFonts w:cstheme="minorHAnsi"/>
          <w:i/>
          <w:sz w:val="16"/>
          <w:szCs w:val="16"/>
        </w:rPr>
        <w:t>rgb</w:t>
      </w:r>
      <w:proofErr w:type="spellEnd"/>
      <w:r w:rsidRPr="0048460C">
        <w:rPr>
          <w:rFonts w:cstheme="minorHAnsi"/>
          <w:i/>
          <w:sz w:val="16"/>
          <w:szCs w:val="16"/>
        </w:rPr>
        <w:t>(51, 51, 51); font-</w:t>
      </w:r>
      <w:proofErr w:type="spellStart"/>
      <w:r w:rsidRPr="0048460C">
        <w:rPr>
          <w:rFonts w:cstheme="minorHAnsi"/>
          <w:i/>
          <w:sz w:val="16"/>
          <w:szCs w:val="16"/>
        </w:rPr>
        <w:t>family</w:t>
      </w:r>
      <w:proofErr w:type="spellEnd"/>
      <w:r w:rsidRPr="0048460C">
        <w:rPr>
          <w:rFonts w:cstheme="minorHAnsi"/>
          <w:i/>
          <w:sz w:val="16"/>
          <w:szCs w:val="16"/>
        </w:rPr>
        <w:t>: &amp;</w:t>
      </w:r>
      <w:proofErr w:type="spellStart"/>
      <w:r w:rsidRPr="0048460C">
        <w:rPr>
          <w:rFonts w:cstheme="minorHAnsi"/>
          <w:i/>
          <w:sz w:val="16"/>
          <w:szCs w:val="16"/>
        </w:rPr>
        <w:t>quot;Open</w:t>
      </w:r>
      <w:proofErr w:type="spellEnd"/>
      <w:r w:rsidRPr="0048460C">
        <w:rPr>
          <w:rFonts w:cstheme="minorHAnsi"/>
          <w:i/>
          <w:sz w:val="16"/>
          <w:szCs w:val="16"/>
        </w:rPr>
        <w:t xml:space="preserve"> </w:t>
      </w:r>
      <w:proofErr w:type="spellStart"/>
      <w:r w:rsidRPr="0048460C">
        <w:rPr>
          <w:rFonts w:cstheme="minorHAnsi"/>
          <w:i/>
          <w:sz w:val="16"/>
          <w:szCs w:val="16"/>
        </w:rPr>
        <w:t>Sans&amp;quot</w:t>
      </w:r>
      <w:proofErr w:type="spellEnd"/>
      <w:r w:rsidRPr="0048460C">
        <w:rPr>
          <w:rFonts w:cstheme="minorHAnsi"/>
          <w:i/>
          <w:sz w:val="16"/>
          <w:szCs w:val="16"/>
        </w:rPr>
        <w:t>;, sans-</w:t>
      </w:r>
      <w:proofErr w:type="spellStart"/>
      <w:r w:rsidRPr="0048460C">
        <w:rPr>
          <w:rFonts w:cstheme="minorHAnsi"/>
          <w:i/>
          <w:sz w:val="16"/>
          <w:szCs w:val="16"/>
        </w:rPr>
        <w:t>serif</w:t>
      </w:r>
      <w:proofErr w:type="spellEnd"/>
      <w:r w:rsidRPr="0048460C">
        <w:rPr>
          <w:rFonts w:cstheme="minorHAnsi"/>
          <w:i/>
          <w:sz w:val="16"/>
          <w:szCs w:val="16"/>
        </w:rPr>
        <w:t>; font-</w:t>
      </w:r>
      <w:proofErr w:type="spellStart"/>
      <w:r w:rsidRPr="0048460C">
        <w:rPr>
          <w:rFonts w:cstheme="minorHAnsi"/>
          <w:i/>
          <w:sz w:val="16"/>
          <w:szCs w:val="16"/>
        </w:rPr>
        <w:t>size</w:t>
      </w:r>
      <w:proofErr w:type="spellEnd"/>
      <w:r w:rsidRPr="0048460C">
        <w:rPr>
          <w:rFonts w:cstheme="minorHAnsi"/>
          <w:i/>
          <w:sz w:val="16"/>
          <w:szCs w:val="16"/>
        </w:rPr>
        <w:t>: 14px;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;"&gt;Per seguretat, és important no facilitar el codi </w:t>
      </w:r>
      <w:proofErr w:type="spellStart"/>
      <w:r w:rsidRPr="0048460C">
        <w:rPr>
          <w:rFonts w:cstheme="minorHAnsi"/>
          <w:i/>
          <w:sz w:val="16"/>
          <w:szCs w:val="16"/>
        </w:rPr>
        <w:t>CSV</w:t>
      </w:r>
      <w:proofErr w:type="spellEnd"/>
      <w:r w:rsidRPr="0048460C">
        <w:rPr>
          <w:rFonts w:cstheme="minorHAnsi"/>
          <w:i/>
          <w:sz w:val="16"/>
          <w:szCs w:val="16"/>
        </w:rPr>
        <w:t xml:space="preserve"> a terceres persones per evitar que puguin accedir al contingut del document.&lt;/p&gt;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 xml:space="preserve"> border="0" </w:t>
      </w:r>
      <w:proofErr w:type="spellStart"/>
      <w:r w:rsidRPr="0048460C">
        <w:rPr>
          <w:rFonts w:cstheme="minorHAnsi"/>
          <w:i/>
          <w:sz w:val="16"/>
          <w:szCs w:val="16"/>
        </w:rPr>
        <w:t>cellpadding</w:t>
      </w:r>
      <w:proofErr w:type="spellEnd"/>
      <w:r w:rsidRPr="0048460C">
        <w:rPr>
          <w:rFonts w:cstheme="minorHAnsi"/>
          <w:i/>
          <w:sz w:val="16"/>
          <w:szCs w:val="16"/>
        </w:rPr>
        <w:t xml:space="preserve">="1" </w:t>
      </w:r>
      <w:proofErr w:type="spellStart"/>
      <w:r w:rsidRPr="0048460C">
        <w:rPr>
          <w:rFonts w:cstheme="minorHAnsi"/>
          <w:i/>
          <w:sz w:val="16"/>
          <w:szCs w:val="16"/>
        </w:rPr>
        <w:t>cellspacing</w:t>
      </w:r>
      <w:proofErr w:type="spellEnd"/>
      <w:r w:rsidRPr="0048460C">
        <w:rPr>
          <w:rFonts w:cstheme="minorHAnsi"/>
          <w:i/>
          <w:sz w:val="16"/>
          <w:szCs w:val="16"/>
        </w:rPr>
        <w:t xml:space="preserve">="1" </w:t>
      </w:r>
      <w:proofErr w:type="spellStart"/>
      <w:r w:rsidRPr="0048460C">
        <w:rPr>
          <w:rFonts w:cstheme="minorHAnsi"/>
          <w:i/>
          <w:sz w:val="16"/>
          <w:szCs w:val="16"/>
        </w:rPr>
        <w:t>style</w:t>
      </w:r>
      <w:proofErr w:type="spellEnd"/>
      <w:r w:rsidRPr="0048460C">
        <w:rPr>
          <w:rFonts w:cstheme="minorHAnsi"/>
          <w:i/>
          <w:sz w:val="16"/>
          <w:szCs w:val="16"/>
        </w:rPr>
        <w:t>="width:800px;"&gt;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&lt;h4 </w:t>
      </w:r>
      <w:proofErr w:type="spellStart"/>
      <w:r w:rsidRPr="0048460C">
        <w:rPr>
          <w:rFonts w:cstheme="minorHAnsi"/>
          <w:i/>
          <w:sz w:val="16"/>
          <w:szCs w:val="16"/>
        </w:rPr>
        <w:t>style</w:t>
      </w:r>
      <w:proofErr w:type="spellEnd"/>
      <w:r w:rsidRPr="0048460C">
        <w:rPr>
          <w:rFonts w:cstheme="minorHAnsi"/>
          <w:i/>
          <w:sz w:val="16"/>
          <w:szCs w:val="16"/>
        </w:rPr>
        <w:t>="font-</w:t>
      </w:r>
      <w:proofErr w:type="spellStart"/>
      <w:r w:rsidRPr="0048460C">
        <w:rPr>
          <w:rFonts w:cstheme="minorHAnsi"/>
          <w:i/>
          <w:sz w:val="16"/>
          <w:szCs w:val="16"/>
        </w:rPr>
        <w:t>family</w:t>
      </w:r>
      <w:proofErr w:type="spellEnd"/>
      <w:r w:rsidRPr="0048460C">
        <w:rPr>
          <w:rFonts w:cstheme="minorHAnsi"/>
          <w:i/>
          <w:sz w:val="16"/>
          <w:szCs w:val="16"/>
        </w:rPr>
        <w:t>: &amp;</w:t>
      </w:r>
      <w:proofErr w:type="spellStart"/>
      <w:r w:rsidRPr="0048460C">
        <w:rPr>
          <w:rFonts w:cstheme="minorHAnsi"/>
          <w:i/>
          <w:sz w:val="16"/>
          <w:szCs w:val="16"/>
        </w:rPr>
        <w:t>quot;Open</w:t>
      </w:r>
      <w:proofErr w:type="spellEnd"/>
      <w:r w:rsidRPr="0048460C">
        <w:rPr>
          <w:rFonts w:cstheme="minorHAnsi"/>
          <w:i/>
          <w:sz w:val="16"/>
          <w:szCs w:val="16"/>
        </w:rPr>
        <w:t xml:space="preserve"> </w:t>
      </w:r>
      <w:proofErr w:type="spellStart"/>
      <w:r w:rsidRPr="0048460C">
        <w:rPr>
          <w:rFonts w:cstheme="minorHAnsi"/>
          <w:i/>
          <w:sz w:val="16"/>
          <w:szCs w:val="16"/>
        </w:rPr>
        <w:t>Sans&amp;quot</w:t>
      </w:r>
      <w:proofErr w:type="spellEnd"/>
      <w:r w:rsidRPr="0048460C">
        <w:rPr>
          <w:rFonts w:cstheme="minorHAnsi"/>
          <w:i/>
          <w:sz w:val="16"/>
          <w:szCs w:val="16"/>
        </w:rPr>
        <w:t>;, sans-</w:t>
      </w:r>
      <w:proofErr w:type="spellStart"/>
      <w:r w:rsidRPr="0048460C">
        <w:rPr>
          <w:rFonts w:cstheme="minorHAnsi"/>
          <w:i/>
          <w:sz w:val="16"/>
          <w:szCs w:val="16"/>
        </w:rPr>
        <w:t>serif</w:t>
      </w:r>
      <w:proofErr w:type="spellEnd"/>
      <w:r w:rsidRPr="0048460C">
        <w:rPr>
          <w:rFonts w:cstheme="minorHAnsi"/>
          <w:i/>
          <w:sz w:val="16"/>
          <w:szCs w:val="16"/>
        </w:rPr>
        <w:t xml:space="preserve">; color: </w:t>
      </w:r>
      <w:proofErr w:type="spellStart"/>
      <w:r w:rsidRPr="0048460C">
        <w:rPr>
          <w:rFonts w:cstheme="minorHAnsi"/>
          <w:i/>
          <w:sz w:val="16"/>
          <w:szCs w:val="16"/>
        </w:rPr>
        <w:t>rgb</w:t>
      </w:r>
      <w:proofErr w:type="spellEnd"/>
      <w:r w:rsidRPr="0048460C">
        <w:rPr>
          <w:rFonts w:cstheme="minorHAnsi"/>
          <w:i/>
          <w:sz w:val="16"/>
          <w:szCs w:val="16"/>
        </w:rPr>
        <w:t>(51, 51, 51);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;"&gt;&lt;</w:t>
      </w:r>
      <w:proofErr w:type="spellStart"/>
      <w:r w:rsidRPr="0048460C">
        <w:rPr>
          <w:rFonts w:cstheme="minorHAnsi"/>
          <w:i/>
          <w:sz w:val="16"/>
          <w:szCs w:val="16"/>
        </w:rPr>
        <w:t>span</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 xml:space="preserve">="color: </w:t>
      </w:r>
      <w:proofErr w:type="spellStart"/>
      <w:r w:rsidRPr="0048460C">
        <w:rPr>
          <w:rFonts w:cstheme="minorHAnsi"/>
          <w:i/>
          <w:sz w:val="16"/>
          <w:szCs w:val="16"/>
        </w:rPr>
        <w:t>inherit</w:t>
      </w:r>
      <w:proofErr w:type="spellEnd"/>
      <w:r w:rsidRPr="0048460C">
        <w:rPr>
          <w:rFonts w:cstheme="minorHAnsi"/>
          <w:i/>
          <w:sz w:val="16"/>
          <w:szCs w:val="16"/>
        </w:rPr>
        <w:t>; font-</w:t>
      </w:r>
      <w:proofErr w:type="spellStart"/>
      <w:r w:rsidRPr="0048460C">
        <w:rPr>
          <w:rFonts w:cstheme="minorHAnsi"/>
          <w:i/>
          <w:sz w:val="16"/>
          <w:szCs w:val="16"/>
        </w:rPr>
        <w:t>family</w:t>
      </w:r>
      <w:proofErr w:type="spellEnd"/>
      <w:r w:rsidRPr="0048460C">
        <w:rPr>
          <w:rFonts w:cstheme="minorHAnsi"/>
          <w:i/>
          <w:sz w:val="16"/>
          <w:szCs w:val="16"/>
        </w:rPr>
        <w:t xml:space="preserve">: </w:t>
      </w:r>
      <w:proofErr w:type="spellStart"/>
      <w:r w:rsidRPr="0048460C">
        <w:rPr>
          <w:rFonts w:cstheme="minorHAnsi"/>
          <w:i/>
          <w:sz w:val="16"/>
          <w:szCs w:val="16"/>
        </w:rPr>
        <w:t>inherit</w:t>
      </w:r>
      <w:proofErr w:type="spellEnd"/>
      <w:r w:rsidRPr="0048460C">
        <w:rPr>
          <w:rFonts w:cstheme="minorHAnsi"/>
          <w:i/>
          <w:sz w:val="16"/>
          <w:szCs w:val="16"/>
        </w:rPr>
        <w:t>;"&gt;On puc localitzar el Codi Segur de Verificació d'un document?&lt;/</w:t>
      </w:r>
      <w:proofErr w:type="spellStart"/>
      <w:r w:rsidRPr="0048460C">
        <w:rPr>
          <w:rFonts w:cstheme="minorHAnsi"/>
          <w:i/>
          <w:sz w:val="16"/>
          <w:szCs w:val="16"/>
        </w:rPr>
        <w:t>span</w:t>
      </w:r>
      <w:proofErr w:type="spellEnd"/>
      <w:r w:rsidRPr="0048460C">
        <w:rPr>
          <w:rFonts w:cstheme="minorHAnsi"/>
          <w:i/>
          <w:sz w:val="16"/>
          <w:szCs w:val="16"/>
        </w:rPr>
        <w:t>&gt;&lt;/h4&gt;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&lt;p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;"&gt;Trobareu el codi de verificació segur (</w:t>
      </w:r>
      <w:proofErr w:type="spellStart"/>
      <w:r w:rsidRPr="0048460C">
        <w:rPr>
          <w:rFonts w:cstheme="minorHAnsi"/>
          <w:i/>
          <w:sz w:val="16"/>
          <w:szCs w:val="16"/>
        </w:rPr>
        <w:t>CSV</w:t>
      </w:r>
      <w:proofErr w:type="spellEnd"/>
      <w:r w:rsidRPr="0048460C">
        <w:rPr>
          <w:rFonts w:cstheme="minorHAnsi"/>
          <w:i/>
          <w:sz w:val="16"/>
          <w:szCs w:val="16"/>
        </w:rPr>
        <w:t xml:space="preserve">) a </w:t>
      </w:r>
      <w:proofErr w:type="spellStart"/>
      <w:r w:rsidRPr="0048460C">
        <w:rPr>
          <w:rFonts w:cstheme="minorHAnsi"/>
          <w:i/>
          <w:sz w:val="16"/>
          <w:szCs w:val="16"/>
        </w:rPr>
        <w:t>casella&amp;nbsp</w:t>
      </w:r>
      <w:proofErr w:type="spellEnd"/>
      <w:r w:rsidRPr="0048460C">
        <w:rPr>
          <w:rFonts w:cstheme="minorHAnsi"/>
          <w:i/>
          <w:sz w:val="16"/>
          <w:szCs w:val="16"/>
        </w:rPr>
        <w:t xml:space="preserve">;&lt;em&gt;Altres dades&lt;/em&gt; de la capçalera </w:t>
      </w:r>
      <w:proofErr w:type="spellStart"/>
      <w:r w:rsidRPr="0048460C">
        <w:rPr>
          <w:rFonts w:cstheme="minorHAnsi"/>
          <w:i/>
          <w:sz w:val="16"/>
          <w:szCs w:val="16"/>
        </w:rPr>
        <w:t>el&amp;nbsp</w:t>
      </w:r>
      <w:proofErr w:type="spellEnd"/>
      <w:r w:rsidRPr="0048460C">
        <w:rPr>
          <w:rFonts w:cstheme="minorHAnsi"/>
          <w:i/>
          <w:sz w:val="16"/>
          <w:szCs w:val="16"/>
        </w:rPr>
        <w:t>;&lt;</w:t>
      </w:r>
      <w:proofErr w:type="spellStart"/>
      <w:r w:rsidRPr="0048460C">
        <w:rPr>
          <w:rFonts w:cstheme="minorHAnsi"/>
          <w:i/>
          <w:sz w:val="16"/>
          <w:szCs w:val="16"/>
        </w:rPr>
        <w:t>span</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;"&gt;document emès per l’ajuntament&lt;/</w:t>
      </w:r>
      <w:proofErr w:type="spellStart"/>
      <w:r w:rsidRPr="0048460C">
        <w:rPr>
          <w:rFonts w:cstheme="minorHAnsi"/>
          <w:i/>
          <w:sz w:val="16"/>
          <w:szCs w:val="16"/>
        </w:rPr>
        <w:t>span</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;&lt;/p&gt;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 xml:space="preserve"> border="0" </w:t>
      </w:r>
      <w:proofErr w:type="spellStart"/>
      <w:r w:rsidRPr="0048460C">
        <w:rPr>
          <w:rFonts w:cstheme="minorHAnsi"/>
          <w:i/>
          <w:sz w:val="16"/>
          <w:szCs w:val="16"/>
        </w:rPr>
        <w:t>cellpadding</w:t>
      </w:r>
      <w:proofErr w:type="spellEnd"/>
      <w:r w:rsidRPr="0048460C">
        <w:rPr>
          <w:rFonts w:cstheme="minorHAnsi"/>
          <w:i/>
          <w:sz w:val="16"/>
          <w:szCs w:val="16"/>
        </w:rPr>
        <w:t xml:space="preserve">="1" </w:t>
      </w:r>
      <w:proofErr w:type="spellStart"/>
      <w:r w:rsidRPr="0048460C">
        <w:rPr>
          <w:rFonts w:cstheme="minorHAnsi"/>
          <w:i/>
          <w:sz w:val="16"/>
          <w:szCs w:val="16"/>
        </w:rPr>
        <w:t>cellspacing</w:t>
      </w:r>
      <w:proofErr w:type="spellEnd"/>
      <w:r w:rsidRPr="0048460C">
        <w:rPr>
          <w:rFonts w:cstheme="minorHAnsi"/>
          <w:i/>
          <w:sz w:val="16"/>
          <w:szCs w:val="16"/>
        </w:rPr>
        <w:t xml:space="preserve">="1" </w:t>
      </w:r>
      <w:proofErr w:type="spellStart"/>
      <w:r w:rsidRPr="0048460C">
        <w:rPr>
          <w:rFonts w:cstheme="minorHAnsi"/>
          <w:i/>
          <w:sz w:val="16"/>
          <w:szCs w:val="16"/>
        </w:rPr>
        <w:t>style</w:t>
      </w:r>
      <w:proofErr w:type="spellEnd"/>
      <w:r w:rsidRPr="0048460C">
        <w:rPr>
          <w:rFonts w:cstheme="minorHAnsi"/>
          <w:i/>
          <w:sz w:val="16"/>
          <w:szCs w:val="16"/>
        </w:rPr>
        <w:t>="width:800px;"&gt;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width</w:t>
      </w:r>
      <w:proofErr w:type="spellEnd"/>
      <w:r w:rsidRPr="0048460C">
        <w:rPr>
          <w:rFonts w:cstheme="minorHAnsi"/>
          <w:i/>
          <w:sz w:val="16"/>
          <w:szCs w:val="16"/>
        </w:rPr>
        <w:t>: 200px;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;"&gt;&lt;</w:t>
      </w:r>
      <w:proofErr w:type="spellStart"/>
      <w:r w:rsidRPr="0048460C">
        <w:rPr>
          <w:rFonts w:cstheme="minorHAnsi"/>
          <w:i/>
          <w:sz w:val="16"/>
          <w:szCs w:val="16"/>
        </w:rPr>
        <w:t>img</w:t>
      </w:r>
      <w:proofErr w:type="spellEnd"/>
      <w:r w:rsidRPr="0048460C">
        <w:rPr>
          <w:rFonts w:cstheme="minorHAnsi"/>
          <w:i/>
          <w:sz w:val="16"/>
          <w:szCs w:val="16"/>
        </w:rPr>
        <w:t xml:space="preserve"> alt="" src="/documents/2854435/0/on_localitzar_csv.png/2b83cce2-6c6e-42cd-bb93-9ed26916f344" /&gt;&lt;/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w:t>
      </w:r>
      <w:proofErr w:type="spellStart"/>
      <w:r w:rsidRPr="0048460C">
        <w:rPr>
          <w:rFonts w:cstheme="minorHAnsi"/>
          <w:i/>
          <w:sz w:val="16"/>
          <w:szCs w:val="16"/>
        </w:rPr>
        <w:t>width</w:t>
      </w:r>
      <w:proofErr w:type="spellEnd"/>
      <w:r w:rsidRPr="0048460C">
        <w:rPr>
          <w:rFonts w:cstheme="minorHAnsi"/>
          <w:i/>
          <w:sz w:val="16"/>
          <w:szCs w:val="16"/>
        </w:rPr>
        <w:t>: 200px;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 xml:space="preserve"> border="0" </w:t>
      </w:r>
      <w:proofErr w:type="spellStart"/>
      <w:r w:rsidRPr="0048460C">
        <w:rPr>
          <w:rFonts w:cstheme="minorHAnsi"/>
          <w:i/>
          <w:sz w:val="16"/>
          <w:szCs w:val="16"/>
        </w:rPr>
        <w:t>cellpadding</w:t>
      </w:r>
      <w:proofErr w:type="spellEnd"/>
      <w:r w:rsidRPr="0048460C">
        <w:rPr>
          <w:rFonts w:cstheme="minorHAnsi"/>
          <w:i/>
          <w:sz w:val="16"/>
          <w:szCs w:val="16"/>
        </w:rPr>
        <w:t xml:space="preserve">="1" </w:t>
      </w:r>
      <w:proofErr w:type="spellStart"/>
      <w:r w:rsidRPr="0048460C">
        <w:rPr>
          <w:rFonts w:cstheme="minorHAnsi"/>
          <w:i/>
          <w:sz w:val="16"/>
          <w:szCs w:val="16"/>
        </w:rPr>
        <w:t>cellspacing</w:t>
      </w:r>
      <w:proofErr w:type="spellEnd"/>
      <w:r w:rsidRPr="0048460C">
        <w:rPr>
          <w:rFonts w:cstheme="minorHAnsi"/>
          <w:i/>
          <w:sz w:val="16"/>
          <w:szCs w:val="16"/>
        </w:rPr>
        <w:t xml:space="preserve">="1" </w:t>
      </w:r>
      <w:proofErr w:type="spellStart"/>
      <w:r w:rsidRPr="0048460C">
        <w:rPr>
          <w:rFonts w:cstheme="minorHAnsi"/>
          <w:i/>
          <w:sz w:val="16"/>
          <w:szCs w:val="16"/>
        </w:rPr>
        <w:t>style</w:t>
      </w:r>
      <w:proofErr w:type="spellEnd"/>
      <w:r w:rsidRPr="0048460C">
        <w:rPr>
          <w:rFonts w:cstheme="minorHAnsi"/>
          <w:i/>
          <w:sz w:val="16"/>
          <w:szCs w:val="16"/>
        </w:rPr>
        <w:t>="width:800px;"&gt;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lastRenderedPageBreak/>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&lt;h4 </w:t>
      </w:r>
      <w:proofErr w:type="spellStart"/>
      <w:r w:rsidRPr="0048460C">
        <w:rPr>
          <w:rFonts w:cstheme="minorHAnsi"/>
          <w:i/>
          <w:sz w:val="16"/>
          <w:szCs w:val="16"/>
        </w:rPr>
        <w:t>style</w:t>
      </w:r>
      <w:proofErr w:type="spellEnd"/>
      <w:r w:rsidRPr="0048460C">
        <w:rPr>
          <w:rFonts w:cstheme="minorHAnsi"/>
          <w:i/>
          <w:sz w:val="16"/>
          <w:szCs w:val="16"/>
        </w:rPr>
        <w:t>="font-</w:t>
      </w:r>
      <w:proofErr w:type="spellStart"/>
      <w:r w:rsidRPr="0048460C">
        <w:rPr>
          <w:rFonts w:cstheme="minorHAnsi"/>
          <w:i/>
          <w:sz w:val="16"/>
          <w:szCs w:val="16"/>
        </w:rPr>
        <w:t>family</w:t>
      </w:r>
      <w:proofErr w:type="spellEnd"/>
      <w:r w:rsidRPr="0048460C">
        <w:rPr>
          <w:rFonts w:cstheme="minorHAnsi"/>
          <w:i/>
          <w:sz w:val="16"/>
          <w:szCs w:val="16"/>
        </w:rPr>
        <w:t>: &amp;</w:t>
      </w:r>
      <w:proofErr w:type="spellStart"/>
      <w:r w:rsidRPr="0048460C">
        <w:rPr>
          <w:rFonts w:cstheme="minorHAnsi"/>
          <w:i/>
          <w:sz w:val="16"/>
          <w:szCs w:val="16"/>
        </w:rPr>
        <w:t>quot;Open</w:t>
      </w:r>
      <w:proofErr w:type="spellEnd"/>
      <w:r w:rsidRPr="0048460C">
        <w:rPr>
          <w:rFonts w:cstheme="minorHAnsi"/>
          <w:i/>
          <w:sz w:val="16"/>
          <w:szCs w:val="16"/>
        </w:rPr>
        <w:t xml:space="preserve"> </w:t>
      </w:r>
      <w:proofErr w:type="spellStart"/>
      <w:r w:rsidRPr="0048460C">
        <w:rPr>
          <w:rFonts w:cstheme="minorHAnsi"/>
          <w:i/>
          <w:sz w:val="16"/>
          <w:szCs w:val="16"/>
        </w:rPr>
        <w:t>Sans&amp;quot</w:t>
      </w:r>
      <w:proofErr w:type="spellEnd"/>
      <w:r w:rsidRPr="0048460C">
        <w:rPr>
          <w:rFonts w:cstheme="minorHAnsi"/>
          <w:i/>
          <w:sz w:val="16"/>
          <w:szCs w:val="16"/>
        </w:rPr>
        <w:t>;, sans-</w:t>
      </w:r>
      <w:proofErr w:type="spellStart"/>
      <w:r w:rsidRPr="0048460C">
        <w:rPr>
          <w:rFonts w:cstheme="minorHAnsi"/>
          <w:i/>
          <w:sz w:val="16"/>
          <w:szCs w:val="16"/>
        </w:rPr>
        <w:t>serif</w:t>
      </w:r>
      <w:proofErr w:type="spellEnd"/>
      <w:r w:rsidRPr="0048460C">
        <w:rPr>
          <w:rFonts w:cstheme="minorHAnsi"/>
          <w:i/>
          <w:sz w:val="16"/>
          <w:szCs w:val="16"/>
        </w:rPr>
        <w:t xml:space="preserve">; color: </w:t>
      </w:r>
      <w:proofErr w:type="spellStart"/>
      <w:r w:rsidRPr="0048460C">
        <w:rPr>
          <w:rFonts w:cstheme="minorHAnsi"/>
          <w:i/>
          <w:sz w:val="16"/>
          <w:szCs w:val="16"/>
        </w:rPr>
        <w:t>rgb</w:t>
      </w:r>
      <w:proofErr w:type="spellEnd"/>
      <w:r w:rsidRPr="0048460C">
        <w:rPr>
          <w:rFonts w:cstheme="minorHAnsi"/>
          <w:i/>
          <w:sz w:val="16"/>
          <w:szCs w:val="16"/>
        </w:rPr>
        <w:t>(51, 51, 51); 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;"&gt;Com validar el document?&lt;/h4&gt;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&lt;ol&gt;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&lt;li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;"&gt;Localitzeu el codi </w:t>
      </w:r>
      <w:proofErr w:type="spellStart"/>
      <w:r w:rsidRPr="0048460C">
        <w:rPr>
          <w:rFonts w:cstheme="minorHAnsi"/>
          <w:i/>
          <w:sz w:val="16"/>
          <w:szCs w:val="16"/>
        </w:rPr>
        <w:t>CSV</w:t>
      </w:r>
      <w:proofErr w:type="spellEnd"/>
      <w:r w:rsidRPr="0048460C">
        <w:rPr>
          <w:rFonts w:cstheme="minorHAnsi"/>
          <w:i/>
          <w:sz w:val="16"/>
          <w:szCs w:val="16"/>
        </w:rPr>
        <w:t xml:space="preserve"> del document&lt;/li&gt;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&lt;li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 xml:space="preserve">;"&gt;Introduïu el codi </w:t>
      </w:r>
      <w:proofErr w:type="spellStart"/>
      <w:r w:rsidRPr="0048460C">
        <w:rPr>
          <w:rFonts w:cstheme="minorHAnsi"/>
          <w:i/>
          <w:sz w:val="16"/>
          <w:szCs w:val="16"/>
        </w:rPr>
        <w:t>CSV</w:t>
      </w:r>
      <w:proofErr w:type="spellEnd"/>
      <w:r w:rsidRPr="0048460C">
        <w:rPr>
          <w:rFonts w:cstheme="minorHAnsi"/>
          <w:i/>
          <w:sz w:val="16"/>
          <w:szCs w:val="16"/>
        </w:rPr>
        <w:t xml:space="preserve"> a la casella &lt;em&gt;Codi de </w:t>
      </w:r>
      <w:proofErr w:type="spellStart"/>
      <w:r w:rsidRPr="0048460C">
        <w:rPr>
          <w:rFonts w:cstheme="minorHAnsi"/>
          <w:i/>
          <w:sz w:val="16"/>
          <w:szCs w:val="16"/>
        </w:rPr>
        <w:t>verificació&amp;nbsp</w:t>
      </w:r>
      <w:proofErr w:type="spellEnd"/>
      <w:r w:rsidRPr="0048460C">
        <w:rPr>
          <w:rFonts w:cstheme="minorHAnsi"/>
          <w:i/>
          <w:sz w:val="16"/>
          <w:szCs w:val="16"/>
        </w:rPr>
        <w:t>;&lt;/em&gt;del següent formulari.&amp;</w:t>
      </w:r>
      <w:proofErr w:type="spellStart"/>
      <w:r w:rsidRPr="0048460C">
        <w:rPr>
          <w:rFonts w:cstheme="minorHAnsi"/>
          <w:i/>
          <w:sz w:val="16"/>
          <w:szCs w:val="16"/>
        </w:rPr>
        <w:t>nbsp</w:t>
      </w:r>
      <w:proofErr w:type="spellEnd"/>
      <w:r w:rsidRPr="0048460C">
        <w:rPr>
          <w:rFonts w:cstheme="minorHAnsi"/>
          <w:i/>
          <w:sz w:val="16"/>
          <w:szCs w:val="16"/>
        </w:rPr>
        <w:t>;&lt;/li&gt;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&lt;li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;"&gt;Llegiu la qüestió plantejada a la casella &lt;em&gt;Respongui a la següent pregunta&lt;/em&gt; per poder comprovar el seu codi&lt;/li&gt;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&lt;li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;"&gt;Escriviu la solució a la casella &lt;em&gt;Resposta&lt;/em&gt;&lt;/li&gt;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r>
      <w:r w:rsidRPr="0048460C">
        <w:rPr>
          <w:rFonts w:cstheme="minorHAnsi"/>
          <w:i/>
          <w:sz w:val="16"/>
          <w:szCs w:val="16"/>
        </w:rPr>
        <w:tab/>
        <w:t xml:space="preserve">&lt;li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;"&gt;Premeu el botó &lt;em&gt;Comproveu codi&lt;/em&gt;&lt;/li&gt;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&lt;/ol&gt;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td</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;"&gt;&amp;</w:t>
      </w:r>
      <w:proofErr w:type="spellStart"/>
      <w:r w:rsidRPr="0048460C">
        <w:rPr>
          <w:rFonts w:cstheme="minorHAnsi"/>
          <w:i/>
          <w:sz w:val="16"/>
          <w:szCs w:val="16"/>
        </w:rPr>
        <w:t>nbsp</w:t>
      </w:r>
      <w:proofErr w:type="spellEnd"/>
      <w:r w:rsidRPr="0048460C">
        <w:rPr>
          <w:rFonts w:cstheme="minorHAnsi"/>
          <w:i/>
          <w:sz w:val="16"/>
          <w:szCs w:val="16"/>
        </w:rPr>
        <w:t>;&lt;/</w:t>
      </w:r>
      <w:proofErr w:type="spellStart"/>
      <w:r w:rsidRPr="0048460C">
        <w:rPr>
          <w:rFonts w:cstheme="minorHAnsi"/>
          <w:i/>
          <w:sz w:val="16"/>
          <w:szCs w:val="16"/>
        </w:rPr>
        <w:t>td</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r>
      <w:r w:rsidRPr="0048460C">
        <w:rPr>
          <w:rFonts w:cstheme="minorHAnsi"/>
          <w:i/>
          <w:sz w:val="16"/>
          <w:szCs w:val="16"/>
        </w:rPr>
        <w:tab/>
        <w:t>&lt;/</w:t>
      </w:r>
      <w:proofErr w:type="spellStart"/>
      <w:r w:rsidRPr="0048460C">
        <w:rPr>
          <w:rFonts w:cstheme="minorHAnsi"/>
          <w:i/>
          <w:sz w:val="16"/>
          <w:szCs w:val="16"/>
        </w:rPr>
        <w:t>tr</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ab/>
        <w:t>&lt;/</w:t>
      </w:r>
      <w:proofErr w:type="spellStart"/>
      <w:r w:rsidRPr="0048460C">
        <w:rPr>
          <w:rFonts w:cstheme="minorHAnsi"/>
          <w:i/>
          <w:sz w:val="16"/>
          <w:szCs w:val="16"/>
        </w:rPr>
        <w:t>tbody</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table</w:t>
      </w:r>
      <w:proofErr w:type="spellEnd"/>
      <w:r w:rsidRPr="0048460C">
        <w:rPr>
          <w:rFonts w:cstheme="minorHAnsi"/>
          <w:i/>
          <w:sz w:val="16"/>
          <w:szCs w:val="16"/>
        </w:rPr>
        <w:t>&gt;</w:t>
      </w:r>
    </w:p>
    <w:p w:rsidR="00A63C88" w:rsidRPr="0048460C" w:rsidRDefault="00A63C88" w:rsidP="0048460C">
      <w:pPr>
        <w:spacing w:line="240" w:lineRule="auto"/>
        <w:contextualSpacing/>
        <w:rPr>
          <w:rFonts w:cstheme="minorHAnsi"/>
          <w:i/>
          <w:sz w:val="16"/>
          <w:szCs w:val="16"/>
        </w:rPr>
      </w:pPr>
      <w:r w:rsidRPr="0048460C">
        <w:rPr>
          <w:rFonts w:cstheme="minorHAnsi"/>
          <w:i/>
          <w:sz w:val="16"/>
          <w:szCs w:val="16"/>
        </w:rPr>
        <w:t xml:space="preserve">&lt;h4 </w:t>
      </w:r>
      <w:proofErr w:type="spellStart"/>
      <w:r w:rsidRPr="0048460C">
        <w:rPr>
          <w:rFonts w:cstheme="minorHAnsi"/>
          <w:i/>
          <w:sz w:val="16"/>
          <w:szCs w:val="16"/>
        </w:rPr>
        <w:t>style</w:t>
      </w:r>
      <w:proofErr w:type="spellEnd"/>
      <w:r w:rsidRPr="0048460C">
        <w:rPr>
          <w:rFonts w:cstheme="minorHAnsi"/>
          <w:i/>
          <w:sz w:val="16"/>
          <w:szCs w:val="16"/>
        </w:rPr>
        <w:t>="text-</w:t>
      </w:r>
      <w:proofErr w:type="spellStart"/>
      <w:r w:rsidRPr="0048460C">
        <w:rPr>
          <w:rFonts w:cstheme="minorHAnsi"/>
          <w:i/>
          <w:sz w:val="16"/>
          <w:szCs w:val="16"/>
        </w:rPr>
        <w:t>align</w:t>
      </w:r>
      <w:proofErr w:type="spellEnd"/>
      <w:r w:rsidRPr="0048460C">
        <w:rPr>
          <w:rFonts w:cstheme="minorHAnsi"/>
          <w:i/>
          <w:sz w:val="16"/>
          <w:szCs w:val="16"/>
        </w:rPr>
        <w:t xml:space="preserve">: </w:t>
      </w:r>
      <w:proofErr w:type="spellStart"/>
      <w:r w:rsidRPr="0048460C">
        <w:rPr>
          <w:rFonts w:cstheme="minorHAnsi"/>
          <w:i/>
          <w:sz w:val="16"/>
          <w:szCs w:val="16"/>
        </w:rPr>
        <w:t>justify</w:t>
      </w:r>
      <w:proofErr w:type="spellEnd"/>
      <w:r w:rsidRPr="0048460C">
        <w:rPr>
          <w:rFonts w:cstheme="minorHAnsi"/>
          <w:i/>
          <w:sz w:val="16"/>
          <w:szCs w:val="16"/>
        </w:rPr>
        <w:t>;"&gt;&lt;</w:t>
      </w:r>
      <w:proofErr w:type="spellStart"/>
      <w:r w:rsidRPr="0048460C">
        <w:rPr>
          <w:rFonts w:cstheme="minorHAnsi"/>
          <w:i/>
          <w:sz w:val="16"/>
          <w:szCs w:val="16"/>
        </w:rPr>
        <w:t>span</w:t>
      </w:r>
      <w:proofErr w:type="spellEnd"/>
      <w:r w:rsidRPr="0048460C">
        <w:rPr>
          <w:rFonts w:cstheme="minorHAnsi"/>
          <w:i/>
          <w:sz w:val="16"/>
          <w:szCs w:val="16"/>
        </w:rPr>
        <w:t xml:space="preserve"> </w:t>
      </w:r>
      <w:proofErr w:type="spellStart"/>
      <w:r w:rsidRPr="0048460C">
        <w:rPr>
          <w:rFonts w:cstheme="minorHAnsi"/>
          <w:i/>
          <w:sz w:val="16"/>
          <w:szCs w:val="16"/>
        </w:rPr>
        <w:t>style</w:t>
      </w:r>
      <w:proofErr w:type="spellEnd"/>
      <w:r w:rsidRPr="0048460C">
        <w:rPr>
          <w:rFonts w:cstheme="minorHAnsi"/>
          <w:i/>
          <w:sz w:val="16"/>
          <w:szCs w:val="16"/>
        </w:rPr>
        <w:t xml:space="preserve">="color: </w:t>
      </w:r>
      <w:proofErr w:type="spellStart"/>
      <w:r w:rsidRPr="0048460C">
        <w:rPr>
          <w:rFonts w:cstheme="minorHAnsi"/>
          <w:i/>
          <w:sz w:val="16"/>
          <w:szCs w:val="16"/>
        </w:rPr>
        <w:t>inherit</w:t>
      </w:r>
      <w:proofErr w:type="spellEnd"/>
      <w:r w:rsidRPr="0048460C">
        <w:rPr>
          <w:rFonts w:cstheme="minorHAnsi"/>
          <w:i/>
          <w:sz w:val="16"/>
          <w:szCs w:val="16"/>
        </w:rPr>
        <w:t>; font-</w:t>
      </w:r>
      <w:proofErr w:type="spellStart"/>
      <w:r w:rsidRPr="0048460C">
        <w:rPr>
          <w:rFonts w:cstheme="minorHAnsi"/>
          <w:i/>
          <w:sz w:val="16"/>
          <w:szCs w:val="16"/>
        </w:rPr>
        <w:t>family</w:t>
      </w:r>
      <w:proofErr w:type="spellEnd"/>
      <w:r w:rsidRPr="0048460C">
        <w:rPr>
          <w:rFonts w:cstheme="minorHAnsi"/>
          <w:i/>
          <w:sz w:val="16"/>
          <w:szCs w:val="16"/>
        </w:rPr>
        <w:t xml:space="preserve">: </w:t>
      </w:r>
      <w:proofErr w:type="spellStart"/>
      <w:r w:rsidRPr="0048460C">
        <w:rPr>
          <w:rFonts w:cstheme="minorHAnsi"/>
          <w:i/>
          <w:sz w:val="16"/>
          <w:szCs w:val="16"/>
        </w:rPr>
        <w:t>inherit</w:t>
      </w:r>
      <w:proofErr w:type="spellEnd"/>
      <w:r w:rsidRPr="0048460C">
        <w:rPr>
          <w:rFonts w:cstheme="minorHAnsi"/>
          <w:i/>
          <w:sz w:val="16"/>
          <w:szCs w:val="16"/>
        </w:rPr>
        <w:t>;"&gt;Verifiqueu aquí el vostre document:&lt;/</w:t>
      </w:r>
      <w:proofErr w:type="spellStart"/>
      <w:r w:rsidRPr="0048460C">
        <w:rPr>
          <w:rFonts w:cstheme="minorHAnsi"/>
          <w:i/>
          <w:sz w:val="16"/>
          <w:szCs w:val="16"/>
        </w:rPr>
        <w:t>span</w:t>
      </w:r>
      <w:proofErr w:type="spellEnd"/>
      <w:r w:rsidRPr="0048460C">
        <w:rPr>
          <w:rFonts w:cstheme="minorHAnsi"/>
          <w:i/>
          <w:sz w:val="16"/>
          <w:szCs w:val="16"/>
        </w:rPr>
        <w:t>&gt;&lt;/h4&gt;</w:t>
      </w:r>
    </w:p>
    <w:p w:rsidR="00647048" w:rsidRPr="0048460C" w:rsidRDefault="00A63C88" w:rsidP="0048460C">
      <w:pPr>
        <w:spacing w:line="240" w:lineRule="auto"/>
        <w:contextualSpacing/>
        <w:rPr>
          <w:rFonts w:cstheme="minorHAnsi"/>
          <w:i/>
          <w:sz w:val="16"/>
          <w:szCs w:val="16"/>
        </w:rPr>
      </w:pPr>
      <w:r w:rsidRPr="0048460C">
        <w:rPr>
          <w:rFonts w:cstheme="minorHAnsi"/>
          <w:i/>
          <w:sz w:val="16"/>
          <w:szCs w:val="16"/>
        </w:rPr>
        <w:t>&lt;</w:t>
      </w:r>
      <w:proofErr w:type="spellStart"/>
      <w:r w:rsidRPr="0048460C">
        <w:rPr>
          <w:rFonts w:cstheme="minorHAnsi"/>
          <w:i/>
          <w:sz w:val="16"/>
          <w:szCs w:val="16"/>
        </w:rPr>
        <w:t>iframe</w:t>
      </w:r>
      <w:proofErr w:type="spellEnd"/>
      <w:r w:rsidRPr="0048460C">
        <w:rPr>
          <w:rFonts w:cstheme="minorHAnsi"/>
          <w:i/>
          <w:sz w:val="16"/>
          <w:szCs w:val="16"/>
        </w:rPr>
        <w:t xml:space="preserve"> </w:t>
      </w:r>
      <w:proofErr w:type="spellStart"/>
      <w:r w:rsidRPr="0048460C">
        <w:rPr>
          <w:rFonts w:cstheme="minorHAnsi"/>
          <w:i/>
          <w:sz w:val="16"/>
          <w:szCs w:val="16"/>
        </w:rPr>
        <w:t>frameborder</w:t>
      </w:r>
      <w:proofErr w:type="spellEnd"/>
      <w:r w:rsidRPr="0048460C">
        <w:rPr>
          <w:rFonts w:cstheme="minorHAnsi"/>
          <w:i/>
          <w:sz w:val="16"/>
          <w:szCs w:val="16"/>
        </w:rPr>
        <w:t xml:space="preserve">="0" </w:t>
      </w:r>
      <w:proofErr w:type="spellStart"/>
      <w:r w:rsidRPr="0048460C">
        <w:rPr>
          <w:rFonts w:cstheme="minorHAnsi"/>
          <w:i/>
          <w:sz w:val="16"/>
          <w:szCs w:val="16"/>
        </w:rPr>
        <w:t>height</w:t>
      </w:r>
      <w:proofErr w:type="spellEnd"/>
      <w:r w:rsidRPr="0048460C">
        <w:rPr>
          <w:rFonts w:cstheme="minorHAnsi"/>
          <w:i/>
          <w:sz w:val="16"/>
          <w:szCs w:val="16"/>
        </w:rPr>
        <w:t xml:space="preserve">="500" </w:t>
      </w:r>
      <w:proofErr w:type="spellStart"/>
      <w:r w:rsidRPr="0048460C">
        <w:rPr>
          <w:rFonts w:cstheme="minorHAnsi"/>
          <w:i/>
          <w:sz w:val="16"/>
          <w:szCs w:val="16"/>
        </w:rPr>
        <w:t>scrolling</w:t>
      </w:r>
      <w:proofErr w:type="spellEnd"/>
      <w:r w:rsidRPr="0048460C">
        <w:rPr>
          <w:rFonts w:cstheme="minorHAnsi"/>
          <w:i/>
          <w:sz w:val="16"/>
          <w:szCs w:val="16"/>
        </w:rPr>
        <w:t>="no" src="https://accede.diba.cat/verificador.jsp?idioma=ca&amp;amp;codigo_entidad=</w:t>
      </w:r>
      <w:r w:rsidR="00B86701" w:rsidRPr="00B86701">
        <w:rPr>
          <w:rFonts w:cstheme="minorHAnsi"/>
          <w:i/>
          <w:sz w:val="16"/>
          <w:szCs w:val="16"/>
          <w:highlight w:val="yellow"/>
        </w:rPr>
        <w:t>codiensSeTDIBA</w:t>
      </w:r>
      <w:r w:rsidRPr="0048460C">
        <w:rPr>
          <w:rFonts w:cstheme="minorHAnsi"/>
          <w:i/>
          <w:sz w:val="16"/>
          <w:szCs w:val="16"/>
        </w:rPr>
        <w:t xml:space="preserve">" </w:t>
      </w:r>
      <w:proofErr w:type="spellStart"/>
      <w:r w:rsidRPr="0048460C">
        <w:rPr>
          <w:rFonts w:cstheme="minorHAnsi"/>
          <w:i/>
          <w:sz w:val="16"/>
          <w:szCs w:val="16"/>
        </w:rPr>
        <w:t>width</w:t>
      </w:r>
      <w:proofErr w:type="spellEnd"/>
      <w:r w:rsidRPr="0048460C">
        <w:rPr>
          <w:rFonts w:cstheme="minorHAnsi"/>
          <w:i/>
          <w:sz w:val="16"/>
          <w:szCs w:val="16"/>
        </w:rPr>
        <w:t xml:space="preserve">="100%"&gt;Si veieu aquest text, vol dir que el vostre navegador no suporta </w:t>
      </w:r>
      <w:proofErr w:type="spellStart"/>
      <w:r w:rsidRPr="0048460C">
        <w:rPr>
          <w:rFonts w:cstheme="minorHAnsi"/>
          <w:i/>
          <w:sz w:val="16"/>
          <w:szCs w:val="16"/>
        </w:rPr>
        <w:t>iframes</w:t>
      </w:r>
      <w:proofErr w:type="spellEnd"/>
      <w:r w:rsidRPr="0048460C">
        <w:rPr>
          <w:rFonts w:cstheme="minorHAnsi"/>
          <w:i/>
          <w:sz w:val="16"/>
          <w:szCs w:val="16"/>
        </w:rPr>
        <w:t>. Si us plau, actualitzeu el navegador a la última versió per poder visualitzar aquest contingut.&lt;/</w:t>
      </w:r>
      <w:proofErr w:type="spellStart"/>
      <w:r w:rsidRPr="0048460C">
        <w:rPr>
          <w:rFonts w:cstheme="minorHAnsi"/>
          <w:i/>
          <w:sz w:val="16"/>
          <w:szCs w:val="16"/>
        </w:rPr>
        <w:t>iframe</w:t>
      </w:r>
      <w:proofErr w:type="spellEnd"/>
      <w:r w:rsidRPr="0048460C">
        <w:rPr>
          <w:rFonts w:cstheme="minorHAnsi"/>
          <w:i/>
          <w:sz w:val="16"/>
          <w:szCs w:val="16"/>
        </w:rPr>
        <w:t>&gt;</w:t>
      </w:r>
    </w:p>
    <w:p w:rsidR="00647048" w:rsidRDefault="00647048"/>
    <w:p w:rsidR="0048460C" w:rsidRDefault="0048460C" w:rsidP="0048460C">
      <w:r>
        <w:t>-</w:t>
      </w:r>
      <w:r w:rsidR="00B86701">
        <w:t xml:space="preserve"> Després d’enganxar el codi, desmarqueu el botó “Codi font”</w:t>
      </w:r>
      <w:r>
        <w:t>, comproveu com es visualitza el contingut de la pàgina i feu “Publica”</w:t>
      </w:r>
    </w:p>
    <w:p w:rsidR="00E00C7C" w:rsidRDefault="00E00C7C" w:rsidP="0048460C">
      <w:r>
        <w:t xml:space="preserve">- Si el contingut no es visualitza correctament, abans d’enganxar el codi a la editora </w:t>
      </w:r>
      <w:proofErr w:type="spellStart"/>
      <w:r>
        <w:t>html</w:t>
      </w:r>
      <w:proofErr w:type="spellEnd"/>
      <w:r>
        <w:t xml:space="preserve"> del gestor de continguts, copieu-lo a la llibreta de notes del PC. Seguit el seleccioneu tot, el copieu i el torneu a enganxar a la editora </w:t>
      </w:r>
      <w:proofErr w:type="spellStart"/>
      <w:r>
        <w:t>html</w:t>
      </w:r>
      <w:proofErr w:type="spellEnd"/>
      <w:r>
        <w:t xml:space="preserve"> del gestor de continguts. </w:t>
      </w:r>
      <w:r>
        <w:t>Després d’enganxar el codi, desmarqueu el botó “Codi font”, comproveu com es visualitza el contingut de la pàgina i feu “Publica”</w:t>
      </w:r>
      <w:r>
        <w:t xml:space="preserve"> (amb aquest pas eliminem el possible codi “brut” que genera una inserció de contingut provinent </w:t>
      </w:r>
      <w:r w:rsidR="009F656A">
        <w:t>directament d’un</w:t>
      </w:r>
      <w:r>
        <w:t xml:space="preserve"> editor de text com </w:t>
      </w:r>
      <w:proofErr w:type="spellStart"/>
      <w:r>
        <w:t>word</w:t>
      </w:r>
      <w:proofErr w:type="spellEnd"/>
      <w:r>
        <w:t>).</w:t>
      </w:r>
    </w:p>
    <w:p w:rsidR="004D33C3" w:rsidRDefault="004D33C3" w:rsidP="0048460C">
      <w:r>
        <w:t xml:space="preserve">- </w:t>
      </w:r>
      <w:r w:rsidRPr="004D33C3">
        <w:t>Tanqueu l’editor de la seu</w:t>
      </w:r>
      <w:r w:rsidR="00B86701">
        <w:t>, dirigiu-vos a la part pública de la seu electrònica</w:t>
      </w:r>
      <w:r w:rsidRPr="004D33C3">
        <w:t xml:space="preserve"> i comproveu amb un document real (i el seu codi segur de verificació) que la pàgina funciona correctament</w:t>
      </w:r>
    </w:p>
    <w:p w:rsidR="00C60D9A" w:rsidRDefault="00C60D9A"/>
    <w:p w:rsidR="004D33C3" w:rsidRDefault="004D33C3" w:rsidP="004D33C3">
      <w:pPr>
        <w:pStyle w:val="Ttol1"/>
      </w:pPr>
      <w:bookmarkStart w:id="6" w:name="_Toc97019502"/>
      <w:r>
        <w:t>S</w:t>
      </w:r>
      <w:r w:rsidR="00F95852">
        <w:t>UBSTITUCIÓ DE LES IMATGES DE LA PÀGINA DE VERIFICACIÓ DE DOCUMENTS</w:t>
      </w:r>
      <w:bookmarkEnd w:id="6"/>
      <w:r w:rsidR="00F95852">
        <w:t xml:space="preserve"> </w:t>
      </w:r>
    </w:p>
    <w:p w:rsidR="004D33C3" w:rsidRDefault="004D33C3" w:rsidP="0048460C">
      <w:r>
        <w:t xml:space="preserve">Ja haureu creat la pàgina de “Verificació de documents”, però les imatges que esteu visualitzant no estan a l’estructura de fitxers del gestor de continguts que heu emprat per </w:t>
      </w:r>
      <w:r>
        <w:lastRenderedPageBreak/>
        <w:t xml:space="preserve">crear-la. Estan en una altra estructura i si algú les esborra o les modifica afectarà a la visualització de la </w:t>
      </w:r>
      <w:r w:rsidR="00B86701">
        <w:t xml:space="preserve">vostra </w:t>
      </w:r>
      <w:r>
        <w:t>pàgina.</w:t>
      </w:r>
    </w:p>
    <w:p w:rsidR="004D33C3" w:rsidRDefault="004D33C3" w:rsidP="0048460C">
      <w:r>
        <w:t xml:space="preserve">Cal per tant, carregar aquestes mateixes imatges sobre el gestor de continguts de l’ens que esteu editant. </w:t>
      </w:r>
    </w:p>
    <w:p w:rsidR="004D33C3" w:rsidRDefault="004D33C3" w:rsidP="0048460C">
      <w:r>
        <w:t>Imatges implicades:</w:t>
      </w:r>
    </w:p>
    <w:p w:rsidR="004D33C3" w:rsidRDefault="004D33C3" w:rsidP="0048460C">
      <w:r>
        <w:rPr>
          <w:noProof/>
          <w:lang w:eastAsia="ca-ES"/>
        </w:rPr>
        <w:drawing>
          <wp:inline distT="0" distB="0" distL="0" distR="0">
            <wp:extent cx="2548349" cy="2548349"/>
            <wp:effectExtent l="0" t="0" r="4445" b="444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icació de documents.png"/>
                    <pic:cNvPicPr/>
                  </pic:nvPicPr>
                  <pic:blipFill>
                    <a:blip r:embed="rId17">
                      <a:extLst>
                        <a:ext uri="{28A0092B-C50C-407E-A947-70E740481C1C}">
                          <a14:useLocalDpi xmlns:a14="http://schemas.microsoft.com/office/drawing/2010/main" val="0"/>
                        </a:ext>
                      </a:extLst>
                    </a:blip>
                    <a:stretch>
                      <a:fillRect/>
                    </a:stretch>
                  </pic:blipFill>
                  <pic:spPr>
                    <a:xfrm>
                      <a:off x="0" y="0"/>
                      <a:ext cx="2548349" cy="2548349"/>
                    </a:xfrm>
                    <a:prstGeom prst="rect">
                      <a:avLst/>
                    </a:prstGeom>
                  </pic:spPr>
                </pic:pic>
              </a:graphicData>
            </a:graphic>
          </wp:inline>
        </w:drawing>
      </w:r>
    </w:p>
    <w:p w:rsidR="00C60D9A" w:rsidRDefault="00C60D9A" w:rsidP="0048460C">
      <w:r>
        <w:rPr>
          <w:rFonts w:cstheme="minorHAnsi"/>
          <w:i/>
        </w:rPr>
        <w:t xml:space="preserve">Nom amb el que </w:t>
      </w:r>
      <w:r w:rsidR="00B86701">
        <w:rPr>
          <w:rFonts w:cstheme="minorHAnsi"/>
          <w:i/>
        </w:rPr>
        <w:t>haureu</w:t>
      </w:r>
      <w:r>
        <w:rPr>
          <w:rFonts w:cstheme="minorHAnsi"/>
          <w:i/>
        </w:rPr>
        <w:t xml:space="preserve"> de desar la imatge</w:t>
      </w:r>
      <w:r w:rsidR="005C1DA0">
        <w:rPr>
          <w:rFonts w:cstheme="minorHAnsi"/>
          <w:i/>
        </w:rPr>
        <w:t xml:space="preserve"> en el vostre PC</w:t>
      </w:r>
      <w:r>
        <w:rPr>
          <w:rFonts w:cstheme="minorHAnsi"/>
          <w:i/>
        </w:rPr>
        <w:t xml:space="preserve">: </w:t>
      </w:r>
      <w:r w:rsidRPr="00C60D9A">
        <w:rPr>
          <w:rFonts w:cstheme="minorHAnsi"/>
          <w:i/>
        </w:rPr>
        <w:t>Verificació de documents.png</w:t>
      </w:r>
    </w:p>
    <w:p w:rsidR="004D33C3" w:rsidRDefault="004D33C3" w:rsidP="0048460C">
      <w:r>
        <w:rPr>
          <w:noProof/>
          <w:lang w:eastAsia="ca-ES"/>
        </w:rPr>
        <w:drawing>
          <wp:inline distT="0" distB="0" distL="0" distR="0">
            <wp:extent cx="3545549" cy="68999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localitzar_csv.png"/>
                    <pic:cNvPicPr/>
                  </pic:nvPicPr>
                  <pic:blipFill>
                    <a:blip r:embed="rId18">
                      <a:extLst>
                        <a:ext uri="{28A0092B-C50C-407E-A947-70E740481C1C}">
                          <a14:useLocalDpi xmlns:a14="http://schemas.microsoft.com/office/drawing/2010/main" val="0"/>
                        </a:ext>
                      </a:extLst>
                    </a:blip>
                    <a:stretch>
                      <a:fillRect/>
                    </a:stretch>
                  </pic:blipFill>
                  <pic:spPr>
                    <a:xfrm>
                      <a:off x="0" y="0"/>
                      <a:ext cx="3545549" cy="689990"/>
                    </a:xfrm>
                    <a:prstGeom prst="rect">
                      <a:avLst/>
                    </a:prstGeom>
                  </pic:spPr>
                </pic:pic>
              </a:graphicData>
            </a:graphic>
          </wp:inline>
        </w:drawing>
      </w:r>
    </w:p>
    <w:p w:rsidR="00C60D9A" w:rsidRPr="00C60D9A" w:rsidRDefault="00C60D9A" w:rsidP="0048460C">
      <w:r>
        <w:rPr>
          <w:rFonts w:cstheme="minorHAnsi"/>
          <w:i/>
        </w:rPr>
        <w:t xml:space="preserve">Nom amb el que </w:t>
      </w:r>
      <w:r w:rsidR="00B86701">
        <w:rPr>
          <w:rFonts w:cstheme="minorHAnsi"/>
          <w:i/>
        </w:rPr>
        <w:t>haureu</w:t>
      </w:r>
      <w:r>
        <w:rPr>
          <w:rFonts w:cstheme="minorHAnsi"/>
          <w:i/>
        </w:rPr>
        <w:t xml:space="preserve"> de desar la imatge</w:t>
      </w:r>
      <w:r w:rsidR="005C1DA0">
        <w:rPr>
          <w:rFonts w:cstheme="minorHAnsi"/>
          <w:i/>
        </w:rPr>
        <w:t xml:space="preserve"> en el vostre PC</w:t>
      </w:r>
      <w:r>
        <w:rPr>
          <w:rFonts w:cstheme="minorHAnsi"/>
          <w:i/>
        </w:rPr>
        <w:t xml:space="preserve">: </w:t>
      </w:r>
      <w:r w:rsidRPr="00C60D9A">
        <w:rPr>
          <w:rFonts w:cstheme="minorHAnsi"/>
          <w:i/>
        </w:rPr>
        <w:t>on_localitzar_csv.png</w:t>
      </w:r>
    </w:p>
    <w:p w:rsidR="004D33C3" w:rsidRDefault="004D33C3" w:rsidP="0048460C"/>
    <w:p w:rsidR="004D33C3" w:rsidRPr="004D33C3" w:rsidRDefault="004D33C3" w:rsidP="0048460C">
      <w:pPr>
        <w:rPr>
          <w:b/>
          <w:color w:val="990033"/>
        </w:rPr>
      </w:pPr>
      <w:r w:rsidRPr="004D33C3">
        <w:rPr>
          <w:b/>
          <w:color w:val="990033"/>
        </w:rPr>
        <w:t>Passos a seguir per a substituir les imatges:</w:t>
      </w:r>
    </w:p>
    <w:p w:rsidR="004D33C3" w:rsidRDefault="004D33C3" w:rsidP="0048460C">
      <w:r>
        <w:t>1. Sobre les imatges que trobeu en aquest mateix document, feu clic amb el botó dret del ratolí i seleccioneu l’opció “Anomena i desa la imatge”</w:t>
      </w:r>
      <w:r w:rsidR="00C60D9A">
        <w:t>. Deseu les imatges exactament amb el nom que especifiquem sota les mateixes, en un directori local del PC que estigueu emprant.</w:t>
      </w:r>
    </w:p>
    <w:p w:rsidR="00C60D9A" w:rsidRDefault="004D33C3" w:rsidP="00C60D9A">
      <w:r>
        <w:t xml:space="preserve">2. </w:t>
      </w:r>
      <w:r w:rsidR="00C60D9A">
        <w:t>Accediu</w:t>
      </w:r>
      <w:r w:rsidR="00C60D9A" w:rsidRPr="00603CE3">
        <w:t xml:space="preserve"> a l’editor de la seu electrònica i situeu-vos a la pàgina de </w:t>
      </w:r>
      <w:r w:rsidR="00C60D9A">
        <w:t>“Verificació de documents” que acabeu de crear</w:t>
      </w:r>
      <w:r w:rsidR="00C60D9A" w:rsidRPr="00603CE3">
        <w:t xml:space="preserve">. </w:t>
      </w:r>
      <w:r w:rsidR="00C60D9A">
        <w:t xml:space="preserve">Feu clic sobre el botó </w:t>
      </w:r>
      <w:r w:rsidR="00B86701">
        <w:rPr>
          <w:noProof/>
          <w:lang w:eastAsia="ca-ES"/>
        </w:rPr>
        <w:t xml:space="preserve">“Edita” </w:t>
      </w:r>
      <w:r w:rsidR="00C60D9A">
        <w:t>que trobareu al peu de la pàgina.</w:t>
      </w:r>
    </w:p>
    <w:p w:rsidR="004D33C3" w:rsidRDefault="00C60D9A" w:rsidP="0048460C">
      <w:r>
        <w:t xml:space="preserve">3. Feu un clic sobre la imatge que voleu substituir, i seguit feu clic sobre la icona </w:t>
      </w:r>
      <w:r w:rsidR="00B86701">
        <w:rPr>
          <w:noProof/>
          <w:lang w:eastAsia="ca-ES"/>
        </w:rPr>
        <w:t>“Imatge”</w:t>
      </w:r>
    </w:p>
    <w:p w:rsidR="00C60D9A" w:rsidRDefault="00C60D9A" w:rsidP="0048460C">
      <w:r>
        <w:rPr>
          <w:noProof/>
          <w:lang w:eastAsia="ca-ES"/>
        </w:rPr>
        <w:lastRenderedPageBreak/>
        <w:drawing>
          <wp:inline distT="0" distB="0" distL="0" distR="0" wp14:anchorId="68318DC3" wp14:editId="778E8366">
            <wp:extent cx="5400040" cy="2911427"/>
            <wp:effectExtent l="0" t="0" r="0" b="381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40" cy="2911427"/>
                    </a:xfrm>
                    <a:prstGeom prst="rect">
                      <a:avLst/>
                    </a:prstGeom>
                  </pic:spPr>
                </pic:pic>
              </a:graphicData>
            </a:graphic>
          </wp:inline>
        </w:drawing>
      </w:r>
    </w:p>
    <w:p w:rsidR="004D33C3" w:rsidRDefault="00D76AD1" w:rsidP="0048460C">
      <w:r>
        <w:t>4. Veureu la imatge seleccionada en una nova finestra. Sobre aquesta finestra feu clic a “Veure servidor”</w:t>
      </w:r>
    </w:p>
    <w:p w:rsidR="00D76AD1" w:rsidRDefault="00D76AD1" w:rsidP="0048460C">
      <w:r>
        <w:rPr>
          <w:noProof/>
          <w:lang w:eastAsia="ca-ES"/>
        </w:rPr>
        <w:drawing>
          <wp:inline distT="0" distB="0" distL="0" distR="0" wp14:anchorId="690C4357" wp14:editId="54B8A643">
            <wp:extent cx="2330450" cy="3417647"/>
            <wp:effectExtent l="0" t="0" r="0"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38899" cy="3430038"/>
                    </a:xfrm>
                    <a:prstGeom prst="rect">
                      <a:avLst/>
                    </a:prstGeom>
                  </pic:spPr>
                </pic:pic>
              </a:graphicData>
            </a:graphic>
          </wp:inline>
        </w:drawing>
      </w:r>
    </w:p>
    <w:p w:rsidR="00D76AD1" w:rsidRDefault="00D76AD1" w:rsidP="0048460C">
      <w:r>
        <w:t>5. Seguit s’obrirà un explorador de fitxers que us mostrarà una estructura de carpetes</w:t>
      </w:r>
      <w:r w:rsidR="00B86701">
        <w:t xml:space="preserve"> del servidor</w:t>
      </w:r>
      <w:r>
        <w:t>. Feu clic a “</w:t>
      </w:r>
      <w:proofErr w:type="spellStart"/>
      <w:r>
        <w:t>Create</w:t>
      </w:r>
      <w:proofErr w:type="spellEnd"/>
      <w:r>
        <w:t xml:space="preserve"> </w:t>
      </w:r>
      <w:proofErr w:type="spellStart"/>
      <w:r>
        <w:t>new</w:t>
      </w:r>
      <w:proofErr w:type="spellEnd"/>
      <w:r>
        <w:t xml:space="preserve"> </w:t>
      </w:r>
      <w:proofErr w:type="spellStart"/>
      <w:r>
        <w:t>folder</w:t>
      </w:r>
      <w:proofErr w:type="spellEnd"/>
      <w:r>
        <w:t>” i anomeneu i deseu la carpeta on desareu les imatges.</w:t>
      </w:r>
    </w:p>
    <w:p w:rsidR="00D76AD1" w:rsidRDefault="00D76AD1" w:rsidP="0048460C">
      <w:r>
        <w:rPr>
          <w:noProof/>
          <w:lang w:eastAsia="ca-ES"/>
        </w:rPr>
        <w:lastRenderedPageBreak/>
        <w:drawing>
          <wp:inline distT="0" distB="0" distL="0" distR="0">
            <wp:extent cx="5400040" cy="3203575"/>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JPG"/>
                    <pic:cNvPicPr/>
                  </pic:nvPicPr>
                  <pic:blipFill>
                    <a:blip r:embed="rId21">
                      <a:extLst>
                        <a:ext uri="{28A0092B-C50C-407E-A947-70E740481C1C}">
                          <a14:useLocalDpi xmlns:a14="http://schemas.microsoft.com/office/drawing/2010/main" val="0"/>
                        </a:ext>
                      </a:extLst>
                    </a:blip>
                    <a:stretch>
                      <a:fillRect/>
                    </a:stretch>
                  </pic:blipFill>
                  <pic:spPr>
                    <a:xfrm>
                      <a:off x="0" y="0"/>
                      <a:ext cx="5400040" cy="3203575"/>
                    </a:xfrm>
                    <a:prstGeom prst="rect">
                      <a:avLst/>
                    </a:prstGeom>
                  </pic:spPr>
                </pic:pic>
              </a:graphicData>
            </a:graphic>
          </wp:inline>
        </w:drawing>
      </w:r>
    </w:p>
    <w:p w:rsidR="004D33C3" w:rsidRDefault="00A01CA8" w:rsidP="0048460C">
      <w:r>
        <w:t xml:space="preserve">6. Veureu la carpeta que heu creat. Entreu fent-hi doble clic i </w:t>
      </w:r>
      <w:r w:rsidR="00B86701">
        <w:t>seguit un altre clic a</w:t>
      </w:r>
      <w:r>
        <w:t xml:space="preserve"> “Tria un fitxer”. S’obrirà l’explorador d’arxius del vostre PC, navegueu per la vostra estructura de carpetes fins localitzar la carpeta on heu desat les dues imatges anteriors. Feu clic sobre una de les dues imatges, premeu “Obre” en el vostre explorador i seguit feu “</w:t>
      </w:r>
      <w:proofErr w:type="spellStart"/>
      <w:r>
        <w:t>Upload</w:t>
      </w:r>
      <w:proofErr w:type="spellEnd"/>
      <w:r>
        <w:t>”</w:t>
      </w:r>
    </w:p>
    <w:p w:rsidR="00B86701" w:rsidRDefault="00B86701" w:rsidP="0048460C">
      <w:r>
        <w:t>Repetiu el procediment per la segona imatge.</w:t>
      </w:r>
    </w:p>
    <w:p w:rsidR="00B86701" w:rsidRDefault="00B86701" w:rsidP="0048460C">
      <w:r>
        <w:t>7. Feu clic sobre la opció “Publica” (lògicament no observareu cap canvi en la visualització de la plana, però des d’aquest moment tindreu el govern absolut sobre aquestes imatges).</w:t>
      </w:r>
    </w:p>
    <w:p w:rsidR="002276B8" w:rsidRDefault="002276B8" w:rsidP="0048460C"/>
    <w:p w:rsidR="002276B8" w:rsidRDefault="002276B8" w:rsidP="002276B8">
      <w:pPr>
        <w:pStyle w:val="Ttol1"/>
      </w:pPr>
      <w:bookmarkStart w:id="7" w:name="_Toc97019503"/>
      <w:r>
        <w:t>DESTACAR LA NOVA PÀGINA DE VERIFICACIÓ DE DOCUMENTS A LA PORTADA DE LA SEU ELECTRÒNICA</w:t>
      </w:r>
      <w:bookmarkEnd w:id="7"/>
    </w:p>
    <w:p w:rsidR="002276B8" w:rsidRDefault="00B240E0" w:rsidP="0048460C">
      <w:r>
        <w:t>Un cop creat el contingut, tant sols ens quedarà destacar-lo a portada.</w:t>
      </w:r>
    </w:p>
    <w:p w:rsidR="00B240E0" w:rsidRDefault="00B240E0" w:rsidP="0048460C">
      <w:r>
        <w:rPr>
          <w:noProof/>
          <w:lang w:eastAsia="ca-ES"/>
        </w:rPr>
        <w:lastRenderedPageBreak/>
        <w:drawing>
          <wp:inline distT="0" distB="0" distL="0" distR="0" wp14:anchorId="7560F909" wp14:editId="230DE81E">
            <wp:extent cx="5400040" cy="3168048"/>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3168048"/>
                    </a:xfrm>
                    <a:prstGeom prst="rect">
                      <a:avLst/>
                    </a:prstGeom>
                  </pic:spPr>
                </pic:pic>
              </a:graphicData>
            </a:graphic>
          </wp:inline>
        </w:drawing>
      </w:r>
    </w:p>
    <w:p w:rsidR="004D33C3" w:rsidRDefault="00B240E0" w:rsidP="0048460C">
      <w:r>
        <w:t xml:space="preserve">1. Accediu al gestor de continguts </w:t>
      </w:r>
      <w:r w:rsidRPr="00603CE3">
        <w:t xml:space="preserve">de la seu electrònica i situeu-vos a la </w:t>
      </w:r>
      <w:r>
        <w:t>portada del web</w:t>
      </w:r>
      <w:r w:rsidRPr="00603CE3">
        <w:t>.</w:t>
      </w:r>
      <w:r w:rsidR="00585170">
        <w:t xml:space="preserve"> Un cop fet l’accés amb el vostre usuari, veureu la mateixa portada però amb botons que en permeten l’edició.</w:t>
      </w:r>
    </w:p>
    <w:p w:rsidR="00585170" w:rsidRDefault="00585170" w:rsidP="0048460C">
      <w:r>
        <w:rPr>
          <w:noProof/>
          <w:lang w:eastAsia="ca-ES"/>
        </w:rPr>
        <w:drawing>
          <wp:inline distT="0" distB="0" distL="0" distR="0" wp14:anchorId="789046F0" wp14:editId="684CAC25">
            <wp:extent cx="5400040" cy="3081286"/>
            <wp:effectExtent l="0" t="0" r="0" b="508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40" cy="3081286"/>
                    </a:xfrm>
                    <a:prstGeom prst="rect">
                      <a:avLst/>
                    </a:prstGeom>
                  </pic:spPr>
                </pic:pic>
              </a:graphicData>
            </a:graphic>
          </wp:inline>
        </w:drawing>
      </w:r>
    </w:p>
    <w:p w:rsidR="00585170" w:rsidRDefault="00585170" w:rsidP="0048460C">
      <w:r>
        <w:t xml:space="preserve">2. Feu clic al botó “Edita” que hi ha sota la caixa on voleu destacar el contingut que acabeu de crear relatiu a la “Verificació de documents”. </w:t>
      </w:r>
    </w:p>
    <w:p w:rsidR="00585170" w:rsidRDefault="00585170" w:rsidP="0048460C">
      <w:bookmarkStart w:id="8" w:name="_GoBack"/>
      <w:bookmarkEnd w:id="8"/>
    </w:p>
    <w:p w:rsidR="00E6145B" w:rsidRDefault="00E6145B" w:rsidP="00F641D5">
      <w:r>
        <w:rPr>
          <w:noProof/>
          <w:lang w:eastAsia="ca-ES"/>
        </w:rPr>
        <w:lastRenderedPageBreak/>
        <w:drawing>
          <wp:inline distT="0" distB="0" distL="0" distR="0" wp14:anchorId="54DF6FA7" wp14:editId="1ACB433F">
            <wp:extent cx="5400040" cy="1397000"/>
            <wp:effectExtent l="0" t="0" r="0" b="0"/>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040" cy="1397000"/>
                    </a:xfrm>
                    <a:prstGeom prst="rect">
                      <a:avLst/>
                    </a:prstGeom>
                  </pic:spPr>
                </pic:pic>
              </a:graphicData>
            </a:graphic>
          </wp:inline>
        </w:drawing>
      </w:r>
    </w:p>
    <w:p w:rsidR="00E6145B" w:rsidRDefault="00E6145B" w:rsidP="00F641D5"/>
    <w:p w:rsidR="00F641D5" w:rsidRDefault="00F641D5" w:rsidP="00F641D5">
      <w:r>
        <w:t>3. Poseu un títol al destacat i seleccioneu la pàgina destí on ens portarà l’enllaç. En el desplegable, busqueu la pàgina “Verificació de documents” que trobareu agrupada en el bloc “Serveis i tràmits” &gt; “Tràmits” &gt; “Verificació de documents”.</w:t>
      </w:r>
    </w:p>
    <w:p w:rsidR="00585170" w:rsidRDefault="00585170" w:rsidP="0048460C">
      <w:r>
        <w:t>4. Feu clic a “Publica”</w:t>
      </w:r>
    </w:p>
    <w:sectPr w:rsidR="00585170" w:rsidSect="008A4315">
      <w:headerReference w:type="default" r:id="rId25"/>
      <w:footerReference w:type="default" r:id="rId2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A2" w:rsidRDefault="00E260A2" w:rsidP="008A4315">
      <w:pPr>
        <w:spacing w:after="0" w:line="240" w:lineRule="auto"/>
      </w:pPr>
      <w:r>
        <w:separator/>
      </w:r>
    </w:p>
  </w:endnote>
  <w:endnote w:type="continuationSeparator" w:id="0">
    <w:p w:rsidR="00E260A2" w:rsidRDefault="00E260A2" w:rsidP="008A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15" w:rsidRDefault="00B26745" w:rsidP="00B26745">
    <w:pPr>
      <w:pStyle w:val="Peu"/>
    </w:pPr>
    <w:r>
      <w:t xml:space="preserve">                    </w:t>
    </w:r>
    <w:r>
      <w:tab/>
    </w:r>
    <w:r>
      <w:tab/>
      <w:t xml:space="preserve">Pàgina </w:t>
    </w:r>
    <w:r>
      <w:fldChar w:fldCharType="begin"/>
    </w:r>
    <w:r>
      <w:instrText xml:space="preserve"> PAGE   \* MERGEFORMAT </w:instrText>
    </w:r>
    <w:r>
      <w:fldChar w:fldCharType="separate"/>
    </w:r>
    <w:r w:rsidR="00E6145B">
      <w:rPr>
        <w:noProof/>
      </w:rPr>
      <w:t>11</w:t>
    </w:r>
    <w:r>
      <w:fldChar w:fldCharType="end"/>
    </w:r>
    <w:r>
      <w:t xml:space="preserve"> de </w:t>
    </w:r>
    <w:r w:rsidR="00E260A2">
      <w:fldChar w:fldCharType="begin"/>
    </w:r>
    <w:r w:rsidR="00E260A2">
      <w:instrText xml:space="preserve"> NUMPAGES   \* MERGEFORMAT </w:instrText>
    </w:r>
    <w:r w:rsidR="00E260A2">
      <w:fldChar w:fldCharType="separate"/>
    </w:r>
    <w:r w:rsidR="00E6145B">
      <w:rPr>
        <w:noProof/>
      </w:rPr>
      <w:t>12</w:t>
    </w:r>
    <w:r w:rsidR="00E260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A2" w:rsidRDefault="00E260A2" w:rsidP="008A4315">
      <w:pPr>
        <w:spacing w:after="0" w:line="240" w:lineRule="auto"/>
      </w:pPr>
      <w:r>
        <w:separator/>
      </w:r>
    </w:p>
  </w:footnote>
  <w:footnote w:type="continuationSeparator" w:id="0">
    <w:p w:rsidR="00E260A2" w:rsidRDefault="00E260A2" w:rsidP="008A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15" w:rsidRDefault="0081155B" w:rsidP="0081155B">
    <w:pPr>
      <w:pStyle w:val="Capalera"/>
      <w:jc w:val="right"/>
    </w:pPr>
    <w:r>
      <w:rPr>
        <w:noProof/>
        <w:lang w:eastAsia="ca-ES"/>
      </w:rPr>
      <w:drawing>
        <wp:anchor distT="0" distB="0" distL="114300" distR="114300" simplePos="0" relativeHeight="251658240" behindDoc="0" locked="0" layoutInCell="1" allowOverlap="1" wp14:anchorId="08864F8E" wp14:editId="23A6AC6A">
          <wp:simplePos x="0" y="0"/>
          <wp:positionH relativeFrom="column">
            <wp:posOffset>-847</wp:posOffset>
          </wp:positionH>
          <wp:positionV relativeFrom="paragraph">
            <wp:posOffset>-1270</wp:posOffset>
          </wp:positionV>
          <wp:extent cx="871200" cy="288000"/>
          <wp:effectExtent l="0" t="0" r="5715" b="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DB positiu horit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00" cy="28800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ca-ES"/>
      </w:rPr>
      <w:drawing>
        <wp:inline distT="0" distB="0" distL="0" distR="0" wp14:anchorId="4C313054" wp14:editId="1617EDD8">
          <wp:extent cx="1100666" cy="873589"/>
          <wp:effectExtent l="0" t="0" r="4445" b="317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setdiba.png"/>
                  <pic:cNvPicPr/>
                </pic:nvPicPr>
                <pic:blipFill rotWithShape="1">
                  <a:blip r:embed="rId2">
                    <a:extLst>
                      <a:ext uri="{28A0092B-C50C-407E-A947-70E740481C1C}">
                        <a14:useLocalDpi xmlns:a14="http://schemas.microsoft.com/office/drawing/2010/main" val="0"/>
                      </a:ext>
                    </a:extLst>
                  </a:blip>
                  <a:srcRect l="65673" r="5643"/>
                  <a:stretch/>
                </pic:blipFill>
                <pic:spPr bwMode="auto">
                  <a:xfrm>
                    <a:off x="0" y="0"/>
                    <a:ext cx="1100321" cy="873316"/>
                  </a:xfrm>
                  <a:prstGeom prst="rect">
                    <a:avLst/>
                  </a:prstGeom>
                  <a:ln>
                    <a:noFill/>
                  </a:ln>
                  <a:extLst>
                    <a:ext uri="{53640926-AAD7-44D8-BBD7-CCE9431645EC}">
                      <a14:shadowObscured xmlns:a14="http://schemas.microsoft.com/office/drawing/2010/main"/>
                    </a:ext>
                  </a:extLst>
                </pic:spPr>
              </pic:pic>
            </a:graphicData>
          </a:graphic>
        </wp:inline>
      </w:drawing>
    </w:r>
  </w:p>
  <w:p w:rsidR="0081155B" w:rsidRDefault="0081155B" w:rsidP="0081155B">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6777F"/>
    <w:multiLevelType w:val="hybridMultilevel"/>
    <w:tmpl w:val="0A3AB0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C7F5D0D"/>
    <w:multiLevelType w:val="hybridMultilevel"/>
    <w:tmpl w:val="B9A213C2"/>
    <w:lvl w:ilvl="0" w:tplc="A50C3F9C">
      <w:numFmt w:val="bullet"/>
      <w:lvlText w:val="-"/>
      <w:lvlJc w:val="left"/>
      <w:pPr>
        <w:ind w:left="1065" w:hanging="705"/>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48"/>
    <w:rsid w:val="001A2D96"/>
    <w:rsid w:val="002066DF"/>
    <w:rsid w:val="002276B8"/>
    <w:rsid w:val="003416F3"/>
    <w:rsid w:val="003B0DA2"/>
    <w:rsid w:val="00473435"/>
    <w:rsid w:val="0048460C"/>
    <w:rsid w:val="004D33C3"/>
    <w:rsid w:val="00536148"/>
    <w:rsid w:val="00585170"/>
    <w:rsid w:val="005A6ACE"/>
    <w:rsid w:val="005C1DA0"/>
    <w:rsid w:val="00603CE3"/>
    <w:rsid w:val="00611273"/>
    <w:rsid w:val="00647048"/>
    <w:rsid w:val="00685731"/>
    <w:rsid w:val="00721329"/>
    <w:rsid w:val="007B00FD"/>
    <w:rsid w:val="0081155B"/>
    <w:rsid w:val="008A4315"/>
    <w:rsid w:val="009F656A"/>
    <w:rsid w:val="00A01CA8"/>
    <w:rsid w:val="00A63C88"/>
    <w:rsid w:val="00AA1D8D"/>
    <w:rsid w:val="00B240E0"/>
    <w:rsid w:val="00B26745"/>
    <w:rsid w:val="00B86701"/>
    <w:rsid w:val="00C1731A"/>
    <w:rsid w:val="00C60D9A"/>
    <w:rsid w:val="00D76AD1"/>
    <w:rsid w:val="00D966C2"/>
    <w:rsid w:val="00E00C7C"/>
    <w:rsid w:val="00E260A2"/>
    <w:rsid w:val="00E6145B"/>
    <w:rsid w:val="00E63AD1"/>
    <w:rsid w:val="00E90877"/>
    <w:rsid w:val="00F641D5"/>
    <w:rsid w:val="00F958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5A6ACE"/>
    <w:pPr>
      <w:keepNext/>
      <w:keepLines/>
      <w:spacing w:before="480" w:after="0"/>
      <w:outlineLvl w:val="0"/>
    </w:pPr>
    <w:rPr>
      <w:rFonts w:eastAsiaTheme="majorEastAsia" w:cstheme="majorBidi"/>
      <w:b/>
      <w:bCs/>
      <w:color w:val="990033"/>
      <w:sz w:val="32"/>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64704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47048"/>
    <w:rPr>
      <w:rFonts w:ascii="Tahoma" w:hAnsi="Tahoma" w:cs="Tahoma"/>
      <w:sz w:val="16"/>
      <w:szCs w:val="16"/>
    </w:rPr>
  </w:style>
  <w:style w:type="paragraph" w:styleId="Capalera">
    <w:name w:val="header"/>
    <w:basedOn w:val="Normal"/>
    <w:link w:val="CapaleraCar"/>
    <w:uiPriority w:val="99"/>
    <w:unhideWhenUsed/>
    <w:rsid w:val="008A431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4315"/>
  </w:style>
  <w:style w:type="paragraph" w:styleId="Peu">
    <w:name w:val="footer"/>
    <w:basedOn w:val="Normal"/>
    <w:link w:val="PeuCar"/>
    <w:uiPriority w:val="99"/>
    <w:unhideWhenUsed/>
    <w:rsid w:val="008A431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4315"/>
  </w:style>
  <w:style w:type="character" w:customStyle="1" w:styleId="Ttol1Car">
    <w:name w:val="Títol 1 Car"/>
    <w:basedOn w:val="Tipusdelletraperdefectedelpargraf"/>
    <w:link w:val="Ttol1"/>
    <w:uiPriority w:val="9"/>
    <w:rsid w:val="005A6ACE"/>
    <w:rPr>
      <w:rFonts w:eastAsiaTheme="majorEastAsia" w:cstheme="majorBidi"/>
      <w:b/>
      <w:bCs/>
      <w:color w:val="990033"/>
      <w:sz w:val="32"/>
      <w:szCs w:val="28"/>
    </w:rPr>
  </w:style>
  <w:style w:type="paragraph" w:styleId="Pargrafdellista">
    <w:name w:val="List Paragraph"/>
    <w:basedOn w:val="Normal"/>
    <w:uiPriority w:val="34"/>
    <w:qFormat/>
    <w:rsid w:val="005A6ACE"/>
    <w:pPr>
      <w:ind w:left="720"/>
      <w:contextualSpacing/>
    </w:pPr>
  </w:style>
  <w:style w:type="character" w:styleId="Enlla">
    <w:name w:val="Hyperlink"/>
    <w:basedOn w:val="Tipusdelletraperdefectedelpargraf"/>
    <w:uiPriority w:val="99"/>
    <w:unhideWhenUsed/>
    <w:rsid w:val="0048460C"/>
    <w:rPr>
      <w:color w:val="0000FF" w:themeColor="hyperlink"/>
      <w:u w:val="single"/>
    </w:rPr>
  </w:style>
  <w:style w:type="paragraph" w:styleId="TtoldelIDC">
    <w:name w:val="TOC Heading"/>
    <w:basedOn w:val="Ttol1"/>
    <w:next w:val="Normal"/>
    <w:uiPriority w:val="39"/>
    <w:unhideWhenUsed/>
    <w:qFormat/>
    <w:rsid w:val="00F95852"/>
    <w:pPr>
      <w:outlineLvl w:val="9"/>
    </w:pPr>
    <w:rPr>
      <w:rFonts w:asciiTheme="majorHAnsi" w:hAnsiTheme="majorHAnsi"/>
      <w:color w:val="365F91" w:themeColor="accent1" w:themeShade="BF"/>
      <w:sz w:val="28"/>
      <w:lang w:eastAsia="ca-ES"/>
    </w:rPr>
  </w:style>
  <w:style w:type="paragraph" w:styleId="IDC1">
    <w:name w:val="toc 1"/>
    <w:basedOn w:val="Normal"/>
    <w:next w:val="Normal"/>
    <w:autoRedefine/>
    <w:uiPriority w:val="39"/>
    <w:unhideWhenUsed/>
    <w:rsid w:val="00F9585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5A6ACE"/>
    <w:pPr>
      <w:keepNext/>
      <w:keepLines/>
      <w:spacing w:before="480" w:after="0"/>
      <w:outlineLvl w:val="0"/>
    </w:pPr>
    <w:rPr>
      <w:rFonts w:eastAsiaTheme="majorEastAsia" w:cstheme="majorBidi"/>
      <w:b/>
      <w:bCs/>
      <w:color w:val="990033"/>
      <w:sz w:val="32"/>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64704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47048"/>
    <w:rPr>
      <w:rFonts w:ascii="Tahoma" w:hAnsi="Tahoma" w:cs="Tahoma"/>
      <w:sz w:val="16"/>
      <w:szCs w:val="16"/>
    </w:rPr>
  </w:style>
  <w:style w:type="paragraph" w:styleId="Capalera">
    <w:name w:val="header"/>
    <w:basedOn w:val="Normal"/>
    <w:link w:val="CapaleraCar"/>
    <w:uiPriority w:val="99"/>
    <w:unhideWhenUsed/>
    <w:rsid w:val="008A431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4315"/>
  </w:style>
  <w:style w:type="paragraph" w:styleId="Peu">
    <w:name w:val="footer"/>
    <w:basedOn w:val="Normal"/>
    <w:link w:val="PeuCar"/>
    <w:uiPriority w:val="99"/>
    <w:unhideWhenUsed/>
    <w:rsid w:val="008A431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4315"/>
  </w:style>
  <w:style w:type="character" w:customStyle="1" w:styleId="Ttol1Car">
    <w:name w:val="Títol 1 Car"/>
    <w:basedOn w:val="Tipusdelletraperdefectedelpargraf"/>
    <w:link w:val="Ttol1"/>
    <w:uiPriority w:val="9"/>
    <w:rsid w:val="005A6ACE"/>
    <w:rPr>
      <w:rFonts w:eastAsiaTheme="majorEastAsia" w:cstheme="majorBidi"/>
      <w:b/>
      <w:bCs/>
      <w:color w:val="990033"/>
      <w:sz w:val="32"/>
      <w:szCs w:val="28"/>
    </w:rPr>
  </w:style>
  <w:style w:type="paragraph" w:styleId="Pargrafdellista">
    <w:name w:val="List Paragraph"/>
    <w:basedOn w:val="Normal"/>
    <w:uiPriority w:val="34"/>
    <w:qFormat/>
    <w:rsid w:val="005A6ACE"/>
    <w:pPr>
      <w:ind w:left="720"/>
      <w:contextualSpacing/>
    </w:pPr>
  </w:style>
  <w:style w:type="character" w:styleId="Enlla">
    <w:name w:val="Hyperlink"/>
    <w:basedOn w:val="Tipusdelletraperdefectedelpargraf"/>
    <w:uiPriority w:val="99"/>
    <w:unhideWhenUsed/>
    <w:rsid w:val="0048460C"/>
    <w:rPr>
      <w:color w:val="0000FF" w:themeColor="hyperlink"/>
      <w:u w:val="single"/>
    </w:rPr>
  </w:style>
  <w:style w:type="paragraph" w:styleId="TtoldelIDC">
    <w:name w:val="TOC Heading"/>
    <w:basedOn w:val="Ttol1"/>
    <w:next w:val="Normal"/>
    <w:uiPriority w:val="39"/>
    <w:unhideWhenUsed/>
    <w:qFormat/>
    <w:rsid w:val="00F95852"/>
    <w:pPr>
      <w:outlineLvl w:val="9"/>
    </w:pPr>
    <w:rPr>
      <w:rFonts w:asciiTheme="majorHAnsi" w:hAnsiTheme="majorHAnsi"/>
      <w:color w:val="365F91" w:themeColor="accent1" w:themeShade="BF"/>
      <w:sz w:val="28"/>
      <w:lang w:eastAsia="ca-ES"/>
    </w:rPr>
  </w:style>
  <w:style w:type="paragraph" w:styleId="IDC1">
    <w:name w:val="toc 1"/>
    <w:basedOn w:val="Normal"/>
    <w:next w:val="Normal"/>
    <w:autoRedefine/>
    <w:uiPriority w:val="39"/>
    <w:unhideWhenUsed/>
    <w:rsid w:val="00F9585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tdiba@diba.cat"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B432-681D-4C56-A42B-2B7CE3F4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1996</Words>
  <Characters>11378</Characters>
  <Application>Microsoft Office Word</Application>
  <DocSecurity>0</DocSecurity>
  <Lines>94</Lines>
  <Paragraphs>26</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donateia</dc:creator>
  <cp:lastModifiedBy>donateia</cp:lastModifiedBy>
  <cp:revision>11</cp:revision>
  <dcterms:created xsi:type="dcterms:W3CDTF">2022-02-17T11:40:00Z</dcterms:created>
  <dcterms:modified xsi:type="dcterms:W3CDTF">2022-03-01T09:24:00Z</dcterms:modified>
</cp:coreProperties>
</file>